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31" w:rsidRPr="0055745B" w:rsidRDefault="00EF1B31" w:rsidP="0055745B">
      <w:pPr>
        <w:spacing w:after="0" w:line="240" w:lineRule="auto"/>
        <w:jc w:val="center"/>
        <w:rPr>
          <w:rFonts w:ascii="Arial" w:hAnsi="Arial" w:cs="Arial"/>
          <w:b/>
          <w:sz w:val="24"/>
          <w:szCs w:val="24"/>
        </w:rPr>
      </w:pPr>
      <w:r w:rsidRPr="0055745B">
        <w:rPr>
          <w:rFonts w:ascii="Arial" w:hAnsi="Arial" w:cs="Arial"/>
          <w:b/>
          <w:sz w:val="24"/>
          <w:szCs w:val="24"/>
        </w:rPr>
        <w:t>РОССИЙСКАЯ ФЕДЕРАЦИЯ</w:t>
      </w:r>
    </w:p>
    <w:p w:rsidR="00EF1B31" w:rsidRPr="0055745B" w:rsidRDefault="00EF1B31" w:rsidP="0055745B">
      <w:pPr>
        <w:spacing w:after="0" w:line="240" w:lineRule="auto"/>
        <w:jc w:val="center"/>
        <w:rPr>
          <w:rFonts w:ascii="Arial" w:hAnsi="Arial" w:cs="Arial"/>
          <w:b/>
          <w:sz w:val="24"/>
          <w:szCs w:val="24"/>
        </w:rPr>
      </w:pPr>
      <w:r w:rsidRPr="0055745B">
        <w:rPr>
          <w:rFonts w:ascii="Arial" w:hAnsi="Arial" w:cs="Arial"/>
          <w:b/>
          <w:sz w:val="24"/>
          <w:szCs w:val="24"/>
        </w:rPr>
        <w:t xml:space="preserve">КРАСНОЯРСКИЙ </w:t>
      </w:r>
      <w:r w:rsidR="0070540B" w:rsidRPr="0055745B">
        <w:rPr>
          <w:rFonts w:ascii="Arial" w:hAnsi="Arial" w:cs="Arial"/>
          <w:b/>
          <w:sz w:val="24"/>
          <w:szCs w:val="24"/>
        </w:rPr>
        <w:t>КРАЙ ШУШЕНСКИЙ</w:t>
      </w:r>
      <w:r w:rsidRPr="0055745B">
        <w:rPr>
          <w:rFonts w:ascii="Arial" w:hAnsi="Arial" w:cs="Arial"/>
          <w:b/>
          <w:sz w:val="24"/>
          <w:szCs w:val="24"/>
        </w:rPr>
        <w:t xml:space="preserve"> РАЙОН</w:t>
      </w:r>
    </w:p>
    <w:p w:rsidR="00EF1B31" w:rsidRPr="0055745B" w:rsidRDefault="00EF1B31" w:rsidP="0055745B">
      <w:pPr>
        <w:spacing w:after="0" w:line="240" w:lineRule="auto"/>
        <w:jc w:val="center"/>
        <w:rPr>
          <w:rFonts w:ascii="Arial" w:hAnsi="Arial" w:cs="Arial"/>
          <w:b/>
          <w:sz w:val="24"/>
          <w:szCs w:val="24"/>
        </w:rPr>
      </w:pPr>
      <w:r w:rsidRPr="0055745B">
        <w:rPr>
          <w:rFonts w:ascii="Arial" w:hAnsi="Arial" w:cs="Arial"/>
          <w:b/>
          <w:sz w:val="24"/>
          <w:szCs w:val="24"/>
        </w:rPr>
        <w:t>КАПТЫРЕВСКИЙ СЕЛЬСКИЙ СОВЕТ ДЕПУТАТОВ</w:t>
      </w:r>
    </w:p>
    <w:p w:rsidR="00EF1B31" w:rsidRPr="0055745B" w:rsidRDefault="00EF1B31" w:rsidP="0055745B">
      <w:pPr>
        <w:spacing w:after="0" w:line="240" w:lineRule="auto"/>
        <w:jc w:val="center"/>
        <w:rPr>
          <w:rFonts w:ascii="Arial" w:hAnsi="Arial" w:cs="Arial"/>
          <w:sz w:val="24"/>
          <w:szCs w:val="24"/>
        </w:rPr>
      </w:pPr>
    </w:p>
    <w:p w:rsidR="00EF1B31" w:rsidRPr="0055745B" w:rsidRDefault="00EF1B31" w:rsidP="0055745B">
      <w:pPr>
        <w:spacing w:after="0" w:line="240" w:lineRule="auto"/>
        <w:jc w:val="center"/>
        <w:rPr>
          <w:rFonts w:ascii="Arial" w:hAnsi="Arial" w:cs="Arial"/>
          <w:b/>
          <w:sz w:val="24"/>
          <w:szCs w:val="24"/>
        </w:rPr>
      </w:pPr>
      <w:r w:rsidRPr="0055745B">
        <w:rPr>
          <w:rFonts w:ascii="Arial" w:hAnsi="Arial" w:cs="Arial"/>
          <w:b/>
          <w:sz w:val="24"/>
          <w:szCs w:val="24"/>
        </w:rPr>
        <w:t>РЕШЕНИЕ</w:t>
      </w:r>
    </w:p>
    <w:p w:rsidR="00EF1B31" w:rsidRPr="0055745B" w:rsidRDefault="00EF1B31" w:rsidP="0055745B">
      <w:pPr>
        <w:spacing w:after="0" w:line="240" w:lineRule="auto"/>
        <w:rPr>
          <w:rFonts w:ascii="Arial" w:hAnsi="Arial" w:cs="Arial"/>
          <w:sz w:val="24"/>
          <w:szCs w:val="24"/>
        </w:rPr>
      </w:pPr>
    </w:p>
    <w:p w:rsidR="00EF1B31" w:rsidRPr="0055745B" w:rsidRDefault="002B036E" w:rsidP="0055745B">
      <w:pPr>
        <w:spacing w:after="0" w:line="240" w:lineRule="auto"/>
        <w:rPr>
          <w:rFonts w:ascii="Arial" w:hAnsi="Arial" w:cs="Arial"/>
          <w:sz w:val="24"/>
          <w:szCs w:val="24"/>
        </w:rPr>
      </w:pPr>
      <w:r w:rsidRPr="0055745B">
        <w:rPr>
          <w:rFonts w:ascii="Arial" w:hAnsi="Arial" w:cs="Arial"/>
          <w:sz w:val="24"/>
          <w:szCs w:val="24"/>
        </w:rPr>
        <w:t>от 14.01.</w:t>
      </w:r>
      <w:r w:rsidR="00EF1B31" w:rsidRPr="0055745B">
        <w:rPr>
          <w:rFonts w:ascii="Arial" w:hAnsi="Arial" w:cs="Arial"/>
          <w:sz w:val="24"/>
          <w:szCs w:val="24"/>
        </w:rPr>
        <w:t>2025</w:t>
      </w:r>
      <w:r w:rsidR="00EF1B31" w:rsidRPr="0055745B">
        <w:rPr>
          <w:rFonts w:ascii="Arial" w:hAnsi="Arial" w:cs="Arial"/>
          <w:sz w:val="24"/>
          <w:szCs w:val="24"/>
        </w:rPr>
        <w:tab/>
      </w:r>
      <w:r w:rsidR="00EF1B31" w:rsidRPr="0055745B">
        <w:rPr>
          <w:rFonts w:ascii="Arial" w:hAnsi="Arial" w:cs="Arial"/>
          <w:sz w:val="24"/>
          <w:szCs w:val="24"/>
        </w:rPr>
        <w:tab/>
      </w:r>
      <w:r w:rsidR="0070540B" w:rsidRPr="0055745B">
        <w:rPr>
          <w:rFonts w:ascii="Arial" w:hAnsi="Arial" w:cs="Arial"/>
          <w:sz w:val="24"/>
          <w:szCs w:val="24"/>
        </w:rPr>
        <w:t xml:space="preserve">               </w:t>
      </w:r>
      <w:r w:rsidR="00EF1B31" w:rsidRPr="0055745B">
        <w:rPr>
          <w:rFonts w:ascii="Arial" w:hAnsi="Arial" w:cs="Arial"/>
          <w:sz w:val="24"/>
          <w:szCs w:val="24"/>
        </w:rPr>
        <w:t>с. Каптырево</w:t>
      </w:r>
      <w:r w:rsidR="0070540B" w:rsidRPr="0055745B">
        <w:rPr>
          <w:rFonts w:ascii="Arial" w:hAnsi="Arial" w:cs="Arial"/>
          <w:sz w:val="24"/>
          <w:szCs w:val="24"/>
        </w:rPr>
        <w:t xml:space="preserve">               </w:t>
      </w:r>
      <w:r w:rsidR="00EF1B31" w:rsidRPr="0055745B">
        <w:rPr>
          <w:rFonts w:ascii="Arial" w:hAnsi="Arial" w:cs="Arial"/>
          <w:sz w:val="24"/>
          <w:szCs w:val="24"/>
        </w:rPr>
        <w:tab/>
        <w:t xml:space="preserve">                    </w:t>
      </w:r>
      <w:r w:rsidR="0070540B" w:rsidRPr="0055745B">
        <w:rPr>
          <w:rFonts w:ascii="Arial" w:hAnsi="Arial" w:cs="Arial"/>
          <w:sz w:val="24"/>
          <w:szCs w:val="24"/>
        </w:rPr>
        <w:t>№ 261</w:t>
      </w:r>
    </w:p>
    <w:p w:rsidR="00EF1B31" w:rsidRPr="0055745B" w:rsidRDefault="00EF1B31" w:rsidP="0055745B">
      <w:pPr>
        <w:pStyle w:val="ConsPlusNormal"/>
        <w:ind w:firstLine="0"/>
        <w:jc w:val="center"/>
        <w:rPr>
          <w:sz w:val="24"/>
          <w:szCs w:val="24"/>
        </w:rPr>
      </w:pPr>
    </w:p>
    <w:p w:rsidR="00EF1B31" w:rsidRPr="0055745B" w:rsidRDefault="00EF1B31" w:rsidP="0055745B">
      <w:pPr>
        <w:spacing w:after="0" w:line="240" w:lineRule="auto"/>
        <w:ind w:right="2552"/>
        <w:jc w:val="both"/>
        <w:rPr>
          <w:rFonts w:ascii="Arial" w:hAnsi="Arial" w:cs="Arial"/>
          <w:bCs/>
          <w:kern w:val="28"/>
          <w:sz w:val="24"/>
          <w:szCs w:val="24"/>
        </w:rPr>
      </w:pPr>
      <w:r w:rsidRPr="0055745B">
        <w:rPr>
          <w:rFonts w:ascii="Arial" w:hAnsi="Arial" w:cs="Arial"/>
          <w:bCs/>
          <w:kern w:val="28"/>
          <w:sz w:val="24"/>
          <w:szCs w:val="24"/>
        </w:rPr>
        <w:t>О внесении изменений в решение Каптыревс</w:t>
      </w:r>
      <w:r w:rsidR="00D65597" w:rsidRPr="0055745B">
        <w:rPr>
          <w:rFonts w:ascii="Arial" w:hAnsi="Arial" w:cs="Arial"/>
          <w:bCs/>
          <w:kern w:val="28"/>
          <w:sz w:val="24"/>
          <w:szCs w:val="24"/>
        </w:rPr>
        <w:t>кого сельского Совета депутатов</w:t>
      </w:r>
      <w:r w:rsidRPr="0055745B">
        <w:rPr>
          <w:rFonts w:ascii="Arial" w:hAnsi="Arial" w:cs="Arial"/>
          <w:bCs/>
          <w:kern w:val="28"/>
          <w:sz w:val="24"/>
          <w:szCs w:val="24"/>
        </w:rPr>
        <w:t xml:space="preserve"> от</w:t>
      </w:r>
      <w:r w:rsidR="0070540B" w:rsidRPr="0055745B">
        <w:rPr>
          <w:rFonts w:ascii="Arial" w:hAnsi="Arial" w:cs="Arial"/>
          <w:bCs/>
          <w:kern w:val="28"/>
          <w:sz w:val="24"/>
          <w:szCs w:val="24"/>
        </w:rPr>
        <w:t xml:space="preserve"> 16.06.2017</w:t>
      </w:r>
      <w:r w:rsidRPr="0055745B">
        <w:rPr>
          <w:rFonts w:ascii="Arial" w:hAnsi="Arial" w:cs="Arial"/>
          <w:bCs/>
          <w:kern w:val="28"/>
          <w:sz w:val="24"/>
          <w:szCs w:val="24"/>
        </w:rPr>
        <w:t xml:space="preserve"> № </w:t>
      </w:r>
      <w:r w:rsidR="0070540B" w:rsidRPr="0055745B">
        <w:rPr>
          <w:rFonts w:ascii="Arial" w:hAnsi="Arial" w:cs="Arial"/>
          <w:bCs/>
          <w:kern w:val="28"/>
          <w:sz w:val="24"/>
          <w:szCs w:val="24"/>
        </w:rPr>
        <w:t>88 «</w:t>
      </w:r>
      <w:r w:rsidRPr="0055745B">
        <w:rPr>
          <w:rFonts w:ascii="Arial" w:hAnsi="Arial" w:cs="Arial"/>
          <w:bCs/>
          <w:kern w:val="28"/>
          <w:sz w:val="24"/>
          <w:szCs w:val="24"/>
        </w:rPr>
        <w:t xml:space="preserve">Об </w:t>
      </w:r>
      <w:r w:rsidR="0070540B" w:rsidRPr="0055745B">
        <w:rPr>
          <w:rFonts w:ascii="Arial" w:hAnsi="Arial" w:cs="Arial"/>
          <w:bCs/>
          <w:kern w:val="28"/>
          <w:sz w:val="24"/>
          <w:szCs w:val="24"/>
        </w:rPr>
        <w:t>утверждении Положения</w:t>
      </w:r>
      <w:r w:rsidRPr="0055745B">
        <w:rPr>
          <w:rFonts w:ascii="Arial" w:hAnsi="Arial" w:cs="Arial"/>
          <w:bCs/>
          <w:kern w:val="28"/>
          <w:sz w:val="24"/>
          <w:szCs w:val="24"/>
        </w:rPr>
        <w:t xml:space="preserve"> «Об организации и   проведении   </w:t>
      </w:r>
      <w:r w:rsidR="0070540B" w:rsidRPr="0055745B">
        <w:rPr>
          <w:rFonts w:ascii="Arial" w:hAnsi="Arial" w:cs="Arial"/>
          <w:bCs/>
          <w:kern w:val="28"/>
          <w:sz w:val="24"/>
          <w:szCs w:val="24"/>
        </w:rPr>
        <w:t>публичных слушаний в</w:t>
      </w:r>
      <w:r w:rsidRPr="0055745B">
        <w:rPr>
          <w:rFonts w:ascii="Arial" w:hAnsi="Arial" w:cs="Arial"/>
          <w:bCs/>
          <w:kern w:val="28"/>
          <w:sz w:val="24"/>
          <w:szCs w:val="24"/>
        </w:rPr>
        <w:t xml:space="preserve"> Каптыревском сельсовете»</w:t>
      </w:r>
    </w:p>
    <w:p w:rsidR="00EF1B31" w:rsidRDefault="00EF1B31" w:rsidP="0055745B">
      <w:pPr>
        <w:spacing w:after="0" w:line="240" w:lineRule="auto"/>
        <w:ind w:firstLine="709"/>
        <w:jc w:val="both"/>
        <w:rPr>
          <w:rFonts w:ascii="Arial" w:hAnsi="Arial" w:cs="Arial"/>
          <w:sz w:val="24"/>
          <w:szCs w:val="24"/>
        </w:rPr>
      </w:pPr>
    </w:p>
    <w:p w:rsidR="0055745B" w:rsidRPr="0055745B" w:rsidRDefault="0055745B" w:rsidP="0055745B">
      <w:pPr>
        <w:spacing w:after="0" w:line="240" w:lineRule="auto"/>
        <w:ind w:firstLine="709"/>
        <w:jc w:val="both"/>
        <w:rPr>
          <w:rFonts w:ascii="Arial" w:hAnsi="Arial" w:cs="Arial"/>
          <w:sz w:val="24"/>
          <w:szCs w:val="24"/>
        </w:rPr>
      </w:pP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 xml:space="preserve">В соответствии со статьей 28 Федерального закона от 06.10.2003 </w:t>
      </w:r>
      <w:r w:rsidRPr="0055745B">
        <w:rPr>
          <w:rFonts w:ascii="Arial" w:hAnsi="Arial" w:cs="Arial"/>
          <w:sz w:val="24"/>
          <w:szCs w:val="24"/>
        </w:rPr>
        <w:br/>
        <w:t xml:space="preserve">№ 131-ФЗ «Об общих принципах организации местного самоуправления </w:t>
      </w:r>
      <w:r w:rsidRPr="0055745B">
        <w:rPr>
          <w:rFonts w:ascii="Arial" w:hAnsi="Arial" w:cs="Arial"/>
          <w:sz w:val="24"/>
          <w:szCs w:val="24"/>
        </w:rPr>
        <w:br/>
        <w:t xml:space="preserve">в Российской Федерации», руководствуясь статьями 22, 26, 38 Устава Каптыревского сельсовета Шушенского района Красноярского края, Каптыревский сельский Совет депутатов </w:t>
      </w:r>
    </w:p>
    <w:p w:rsidR="00EF1B31" w:rsidRPr="0055745B" w:rsidRDefault="00EF1B31" w:rsidP="0055745B">
      <w:pPr>
        <w:spacing w:after="0" w:line="240" w:lineRule="auto"/>
        <w:ind w:firstLine="709"/>
        <w:jc w:val="both"/>
        <w:rPr>
          <w:rFonts w:ascii="Arial" w:hAnsi="Arial" w:cs="Arial"/>
          <w:b/>
          <w:sz w:val="24"/>
          <w:szCs w:val="24"/>
        </w:rPr>
      </w:pPr>
      <w:r w:rsidRPr="0055745B">
        <w:rPr>
          <w:rFonts w:ascii="Arial" w:hAnsi="Arial" w:cs="Arial"/>
          <w:b/>
          <w:sz w:val="24"/>
          <w:szCs w:val="24"/>
        </w:rPr>
        <w:t xml:space="preserve">                                                  РЕШИЛ:</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 xml:space="preserve">1. Внести в решение Каптыревского сельского Совета депутатов </w:t>
      </w:r>
      <w:r w:rsidRPr="0055745B">
        <w:rPr>
          <w:rFonts w:ascii="Arial" w:hAnsi="Arial" w:cs="Arial"/>
          <w:sz w:val="24"/>
          <w:szCs w:val="24"/>
        </w:rPr>
        <w:br/>
      </w:r>
      <w:r w:rsidRPr="0055745B">
        <w:rPr>
          <w:rFonts w:ascii="Arial" w:hAnsi="Arial" w:cs="Arial"/>
          <w:bCs/>
          <w:kern w:val="28"/>
          <w:sz w:val="24"/>
          <w:szCs w:val="24"/>
        </w:rPr>
        <w:t xml:space="preserve">от 16.06.2017 № 88 «Об утверждении Положения «Об организации и проведении публичных слушаний в Каптыревском сельсовете» </w:t>
      </w:r>
      <w:r w:rsidRPr="0055745B">
        <w:rPr>
          <w:rFonts w:ascii="Arial" w:hAnsi="Arial" w:cs="Arial"/>
          <w:sz w:val="24"/>
          <w:szCs w:val="24"/>
        </w:rPr>
        <w:t>следующие изменения:</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1.1. наименование изложить в следующей редакции:</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«Об утверждении положения об организации и проведении публичных слушаний в Каптыревском сельсовете Шушенского района Красноярского края»;</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1.2. пункт 1 изложить в следующей редакции:</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«1. Утвердить положение об организации и проведении публичных слушаний в Каптыревском сельсовете Шушенского района Красноярского края согласно приложению»;</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 xml:space="preserve">1.3. приложение к решению изложить в новой редакции согласно </w:t>
      </w:r>
      <w:proofErr w:type="gramStart"/>
      <w:r w:rsidRPr="0055745B">
        <w:rPr>
          <w:rFonts w:ascii="Arial" w:hAnsi="Arial" w:cs="Arial"/>
          <w:sz w:val="24"/>
          <w:szCs w:val="24"/>
        </w:rPr>
        <w:t>приложению</w:t>
      </w:r>
      <w:proofErr w:type="gramEnd"/>
      <w:r w:rsidRPr="0055745B">
        <w:rPr>
          <w:rFonts w:ascii="Arial" w:hAnsi="Arial" w:cs="Arial"/>
          <w:sz w:val="24"/>
          <w:szCs w:val="24"/>
        </w:rPr>
        <w:t xml:space="preserve"> к настоящему решению.</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2. Настоящее решение вступает в силу после официального опубликования в газете «Сельчанка» и подлежит размещению на официальном сайте органов местного самоуправления Каптыревского сельсовета в информационно-телекоммуникационной сети Интернет.</w:t>
      </w:r>
    </w:p>
    <w:p w:rsidR="00EF1B31" w:rsidRPr="0055745B" w:rsidRDefault="00EF1B31" w:rsidP="0055745B">
      <w:pPr>
        <w:spacing w:after="0" w:line="240" w:lineRule="auto"/>
        <w:jc w:val="both"/>
        <w:rPr>
          <w:rFonts w:ascii="Arial" w:hAnsi="Arial" w:cs="Arial"/>
          <w:sz w:val="24"/>
          <w:szCs w:val="24"/>
        </w:rPr>
      </w:pPr>
    </w:p>
    <w:p w:rsidR="00EF1B31" w:rsidRPr="0055745B" w:rsidRDefault="00EF1B31" w:rsidP="0055745B">
      <w:pPr>
        <w:spacing w:after="0" w:line="240" w:lineRule="auto"/>
        <w:jc w:val="both"/>
        <w:rPr>
          <w:rFonts w:ascii="Arial" w:hAnsi="Arial" w:cs="Arial"/>
          <w:sz w:val="24"/>
          <w:szCs w:val="24"/>
        </w:rPr>
      </w:pPr>
    </w:p>
    <w:p w:rsidR="00EF1B31" w:rsidRPr="0055745B" w:rsidRDefault="00EF1B31" w:rsidP="0055745B">
      <w:pPr>
        <w:spacing w:after="0" w:line="240" w:lineRule="auto"/>
        <w:jc w:val="both"/>
        <w:rPr>
          <w:rFonts w:ascii="Arial" w:hAnsi="Arial" w:cs="Arial"/>
          <w:sz w:val="24"/>
          <w:szCs w:val="24"/>
        </w:rPr>
      </w:pPr>
      <w:bookmarkStart w:id="0" w:name="Par25"/>
      <w:bookmarkEnd w:id="0"/>
      <w:r w:rsidRPr="0055745B">
        <w:rPr>
          <w:rFonts w:ascii="Arial" w:hAnsi="Arial" w:cs="Arial"/>
          <w:sz w:val="24"/>
          <w:szCs w:val="24"/>
        </w:rPr>
        <w:t>Председатель Каптыревского</w:t>
      </w:r>
    </w:p>
    <w:p w:rsidR="00EF1B31" w:rsidRPr="0055745B" w:rsidRDefault="00EF1B31" w:rsidP="0055745B">
      <w:pPr>
        <w:spacing w:after="0" w:line="240" w:lineRule="auto"/>
        <w:jc w:val="both"/>
        <w:rPr>
          <w:rFonts w:ascii="Arial" w:hAnsi="Arial" w:cs="Arial"/>
          <w:sz w:val="24"/>
          <w:szCs w:val="24"/>
        </w:rPr>
      </w:pPr>
      <w:r w:rsidRPr="0055745B">
        <w:rPr>
          <w:rFonts w:ascii="Arial" w:hAnsi="Arial" w:cs="Arial"/>
          <w:sz w:val="24"/>
          <w:szCs w:val="24"/>
        </w:rPr>
        <w:t xml:space="preserve">сельского Совета депутатов                            </w:t>
      </w:r>
      <w:r w:rsidR="0070540B" w:rsidRPr="0055745B">
        <w:rPr>
          <w:rFonts w:ascii="Arial" w:hAnsi="Arial" w:cs="Arial"/>
          <w:sz w:val="24"/>
          <w:szCs w:val="24"/>
        </w:rPr>
        <w:t xml:space="preserve">                          </w:t>
      </w:r>
      <w:r w:rsidRPr="0055745B">
        <w:rPr>
          <w:rFonts w:ascii="Arial" w:hAnsi="Arial" w:cs="Arial"/>
          <w:sz w:val="24"/>
          <w:szCs w:val="24"/>
        </w:rPr>
        <w:t xml:space="preserve">   О.А. Шейбина    </w:t>
      </w:r>
    </w:p>
    <w:p w:rsidR="00EF1B31" w:rsidRPr="0055745B" w:rsidRDefault="00EF1B31" w:rsidP="0055745B">
      <w:pPr>
        <w:spacing w:after="0" w:line="240" w:lineRule="auto"/>
        <w:jc w:val="both"/>
        <w:rPr>
          <w:rFonts w:ascii="Arial" w:hAnsi="Arial" w:cs="Arial"/>
          <w:sz w:val="24"/>
          <w:szCs w:val="24"/>
        </w:rPr>
      </w:pPr>
    </w:p>
    <w:p w:rsidR="0070540B" w:rsidRPr="0055745B" w:rsidRDefault="00EF1B31" w:rsidP="0055745B">
      <w:pPr>
        <w:spacing w:after="0" w:line="240" w:lineRule="auto"/>
        <w:jc w:val="both"/>
        <w:rPr>
          <w:rFonts w:ascii="Arial" w:hAnsi="Arial" w:cs="Arial"/>
          <w:sz w:val="24"/>
          <w:szCs w:val="24"/>
        </w:rPr>
      </w:pPr>
      <w:r w:rsidRPr="0055745B">
        <w:rPr>
          <w:rFonts w:ascii="Arial" w:hAnsi="Arial" w:cs="Arial"/>
          <w:sz w:val="24"/>
          <w:szCs w:val="24"/>
        </w:rPr>
        <w:t xml:space="preserve">Глава Каптыревского сельсовета                    </w:t>
      </w:r>
      <w:r w:rsidR="0070540B" w:rsidRPr="0055745B">
        <w:rPr>
          <w:rFonts w:ascii="Arial" w:hAnsi="Arial" w:cs="Arial"/>
          <w:sz w:val="24"/>
          <w:szCs w:val="24"/>
        </w:rPr>
        <w:t xml:space="preserve">                        </w:t>
      </w:r>
      <w:r w:rsidRPr="0055745B">
        <w:rPr>
          <w:rFonts w:ascii="Arial" w:hAnsi="Arial" w:cs="Arial"/>
          <w:sz w:val="24"/>
          <w:szCs w:val="24"/>
        </w:rPr>
        <w:t xml:space="preserve">   О.Н. Горлов</w:t>
      </w:r>
      <w:r w:rsidR="0070540B" w:rsidRPr="0055745B">
        <w:rPr>
          <w:rFonts w:ascii="Arial" w:hAnsi="Arial" w:cs="Arial"/>
          <w:sz w:val="24"/>
          <w:szCs w:val="24"/>
        </w:rPr>
        <w:t xml:space="preserve">    </w:t>
      </w:r>
    </w:p>
    <w:p w:rsidR="0070540B" w:rsidRPr="0055745B" w:rsidRDefault="0070540B" w:rsidP="0055745B">
      <w:pPr>
        <w:spacing w:after="0" w:line="240" w:lineRule="auto"/>
        <w:jc w:val="both"/>
        <w:rPr>
          <w:rFonts w:ascii="Arial" w:hAnsi="Arial" w:cs="Arial"/>
          <w:sz w:val="24"/>
          <w:szCs w:val="24"/>
        </w:rPr>
      </w:pPr>
    </w:p>
    <w:p w:rsidR="0070540B" w:rsidRDefault="0070540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Default="0055745B" w:rsidP="0055745B">
      <w:pPr>
        <w:spacing w:after="0" w:line="240" w:lineRule="auto"/>
        <w:jc w:val="both"/>
        <w:rPr>
          <w:rFonts w:ascii="Arial" w:eastAsia="Times New Roman" w:hAnsi="Arial" w:cs="Arial"/>
          <w:sz w:val="24"/>
          <w:szCs w:val="24"/>
          <w:lang w:eastAsia="ru-RU"/>
        </w:rPr>
      </w:pPr>
    </w:p>
    <w:p w:rsidR="0055745B" w:rsidRPr="0055745B" w:rsidRDefault="0055745B" w:rsidP="0055745B">
      <w:pPr>
        <w:spacing w:after="0" w:line="240" w:lineRule="auto"/>
        <w:jc w:val="both"/>
        <w:rPr>
          <w:rFonts w:ascii="Arial" w:eastAsia="Times New Roman" w:hAnsi="Arial" w:cs="Arial"/>
          <w:sz w:val="24"/>
          <w:szCs w:val="24"/>
          <w:lang w:eastAsia="ru-RU"/>
        </w:rPr>
      </w:pPr>
      <w:bookmarkStart w:id="1" w:name="_GoBack"/>
      <w:bookmarkEnd w:id="1"/>
    </w:p>
    <w:p w:rsidR="0070540B" w:rsidRPr="0055745B" w:rsidRDefault="00EF1B31" w:rsidP="0055745B">
      <w:pPr>
        <w:widowControl w:val="0"/>
        <w:autoSpaceDE w:val="0"/>
        <w:autoSpaceDN w:val="0"/>
        <w:adjustRightInd w:val="0"/>
        <w:spacing w:after="0" w:line="240" w:lineRule="auto"/>
        <w:ind w:left="5954"/>
        <w:outlineLvl w:val="0"/>
        <w:rPr>
          <w:rFonts w:ascii="Arial" w:eastAsia="Times New Roman" w:hAnsi="Arial" w:cs="Arial"/>
          <w:sz w:val="24"/>
          <w:szCs w:val="24"/>
          <w:lang w:eastAsia="ru-RU"/>
        </w:rPr>
      </w:pPr>
      <w:r w:rsidRPr="0055745B">
        <w:rPr>
          <w:rFonts w:ascii="Arial" w:eastAsia="Times New Roman" w:hAnsi="Arial" w:cs="Arial"/>
          <w:sz w:val="24"/>
          <w:szCs w:val="24"/>
          <w:lang w:eastAsia="ru-RU"/>
        </w:rPr>
        <w:lastRenderedPageBreak/>
        <w:t xml:space="preserve">Приложение к Решению </w:t>
      </w:r>
      <w:r w:rsidR="0070540B" w:rsidRPr="0055745B">
        <w:rPr>
          <w:rFonts w:ascii="Arial" w:eastAsia="Times New Roman" w:hAnsi="Arial" w:cs="Arial"/>
          <w:sz w:val="24"/>
          <w:szCs w:val="24"/>
          <w:lang w:eastAsia="ru-RU"/>
        </w:rPr>
        <w:t xml:space="preserve">                             </w:t>
      </w:r>
      <w:r w:rsidRPr="0055745B">
        <w:rPr>
          <w:rFonts w:ascii="Arial" w:eastAsia="Times New Roman" w:hAnsi="Arial" w:cs="Arial"/>
          <w:sz w:val="24"/>
          <w:szCs w:val="24"/>
          <w:lang w:eastAsia="ru-RU"/>
        </w:rPr>
        <w:t xml:space="preserve">Каптыревского сельского </w:t>
      </w:r>
    </w:p>
    <w:p w:rsidR="0070540B" w:rsidRPr="0055745B" w:rsidRDefault="00EF1B31" w:rsidP="0055745B">
      <w:pPr>
        <w:widowControl w:val="0"/>
        <w:autoSpaceDE w:val="0"/>
        <w:autoSpaceDN w:val="0"/>
        <w:adjustRightInd w:val="0"/>
        <w:spacing w:after="0" w:line="240" w:lineRule="auto"/>
        <w:ind w:left="5954"/>
        <w:outlineLvl w:val="0"/>
        <w:rPr>
          <w:rFonts w:ascii="Arial" w:eastAsia="Times New Roman" w:hAnsi="Arial" w:cs="Arial"/>
          <w:sz w:val="24"/>
          <w:szCs w:val="24"/>
          <w:lang w:eastAsia="ru-RU"/>
        </w:rPr>
      </w:pPr>
      <w:r w:rsidRPr="0055745B">
        <w:rPr>
          <w:rFonts w:ascii="Arial" w:eastAsia="Times New Roman" w:hAnsi="Arial" w:cs="Arial"/>
          <w:sz w:val="24"/>
          <w:szCs w:val="24"/>
          <w:lang w:eastAsia="ru-RU"/>
        </w:rPr>
        <w:t>Совета депутатов</w:t>
      </w:r>
    </w:p>
    <w:p w:rsidR="00EF1B31" w:rsidRPr="0055745B" w:rsidRDefault="002B036E" w:rsidP="0055745B">
      <w:pPr>
        <w:widowControl w:val="0"/>
        <w:autoSpaceDE w:val="0"/>
        <w:autoSpaceDN w:val="0"/>
        <w:adjustRightInd w:val="0"/>
        <w:spacing w:after="0" w:line="240" w:lineRule="auto"/>
        <w:ind w:left="5954"/>
        <w:outlineLvl w:val="0"/>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от 14.01.2025 </w:t>
      </w:r>
      <w:r w:rsidR="0070540B" w:rsidRPr="0055745B">
        <w:rPr>
          <w:rFonts w:ascii="Arial" w:eastAsia="Times New Roman" w:hAnsi="Arial" w:cs="Arial"/>
          <w:sz w:val="24"/>
          <w:szCs w:val="24"/>
          <w:lang w:eastAsia="ru-RU"/>
        </w:rPr>
        <w:t>№ 261</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F1B31" w:rsidRPr="0055745B" w:rsidRDefault="00EF1B31" w:rsidP="0055745B">
      <w:pPr>
        <w:autoSpaceDE w:val="0"/>
        <w:autoSpaceDN w:val="0"/>
        <w:adjustRightInd w:val="0"/>
        <w:spacing w:after="0" w:line="240" w:lineRule="auto"/>
        <w:jc w:val="center"/>
        <w:rPr>
          <w:rFonts w:ascii="Arial" w:hAnsi="Arial" w:cs="Arial"/>
          <w:b/>
          <w:bCs/>
          <w:kern w:val="32"/>
          <w:sz w:val="24"/>
          <w:szCs w:val="24"/>
        </w:rPr>
      </w:pPr>
      <w:r w:rsidRPr="0055745B">
        <w:rPr>
          <w:rFonts w:ascii="Arial" w:hAnsi="Arial" w:cs="Arial"/>
          <w:b/>
          <w:bCs/>
          <w:kern w:val="32"/>
          <w:sz w:val="24"/>
          <w:szCs w:val="24"/>
        </w:rPr>
        <w:t>Положение</w:t>
      </w:r>
    </w:p>
    <w:p w:rsidR="00EF1B31" w:rsidRPr="0055745B" w:rsidRDefault="00EF1B31" w:rsidP="0055745B">
      <w:pPr>
        <w:autoSpaceDE w:val="0"/>
        <w:autoSpaceDN w:val="0"/>
        <w:adjustRightInd w:val="0"/>
        <w:spacing w:after="0" w:line="240" w:lineRule="auto"/>
        <w:jc w:val="center"/>
        <w:rPr>
          <w:rFonts w:ascii="Arial" w:hAnsi="Arial" w:cs="Arial"/>
          <w:b/>
          <w:sz w:val="24"/>
          <w:szCs w:val="24"/>
        </w:rPr>
      </w:pPr>
      <w:r w:rsidRPr="0055745B">
        <w:rPr>
          <w:rFonts w:ascii="Arial" w:hAnsi="Arial" w:cs="Arial"/>
          <w:b/>
          <w:sz w:val="24"/>
          <w:szCs w:val="24"/>
        </w:rPr>
        <w:t xml:space="preserve">об организации и проведении публичных слушаний в Каптыревском сельсовете Шушенского района Красноярского края </w:t>
      </w:r>
    </w:p>
    <w:p w:rsidR="00EF1B31" w:rsidRPr="0055745B" w:rsidRDefault="00EF1B31" w:rsidP="0055745B">
      <w:pPr>
        <w:autoSpaceDE w:val="0"/>
        <w:autoSpaceDN w:val="0"/>
        <w:adjustRightInd w:val="0"/>
        <w:spacing w:after="0" w:line="240" w:lineRule="auto"/>
        <w:jc w:val="center"/>
        <w:rPr>
          <w:rFonts w:ascii="Arial" w:hAnsi="Arial" w:cs="Arial"/>
          <w:b/>
          <w:bCs/>
          <w:sz w:val="24"/>
          <w:szCs w:val="24"/>
        </w:rPr>
      </w:pPr>
    </w:p>
    <w:p w:rsidR="00EF1B31" w:rsidRPr="0055745B" w:rsidRDefault="00EF1B31" w:rsidP="0055745B">
      <w:pPr>
        <w:autoSpaceDE w:val="0"/>
        <w:autoSpaceDN w:val="0"/>
        <w:adjustRightInd w:val="0"/>
        <w:spacing w:after="0" w:line="240" w:lineRule="auto"/>
        <w:jc w:val="center"/>
        <w:rPr>
          <w:rFonts w:ascii="Arial" w:hAnsi="Arial" w:cs="Arial"/>
          <w:b/>
          <w:bCs/>
          <w:iCs/>
          <w:sz w:val="24"/>
          <w:szCs w:val="24"/>
        </w:rPr>
      </w:pPr>
      <w:r w:rsidRPr="0055745B">
        <w:rPr>
          <w:rFonts w:ascii="Arial" w:hAnsi="Arial" w:cs="Arial"/>
          <w:b/>
          <w:bCs/>
          <w:iCs/>
          <w:sz w:val="24"/>
          <w:szCs w:val="24"/>
        </w:rPr>
        <w:t>1.</w:t>
      </w:r>
      <w:r w:rsidRPr="0055745B">
        <w:rPr>
          <w:rFonts w:ascii="Arial" w:hAnsi="Arial" w:cs="Arial"/>
          <w:b/>
          <w:iCs/>
          <w:sz w:val="24"/>
          <w:szCs w:val="24"/>
        </w:rPr>
        <w:t xml:space="preserve"> Общие положения</w:t>
      </w:r>
    </w:p>
    <w:p w:rsidR="00EF1B31" w:rsidRPr="0055745B" w:rsidRDefault="00EF1B31" w:rsidP="0055745B">
      <w:pPr>
        <w:autoSpaceDE w:val="0"/>
        <w:autoSpaceDN w:val="0"/>
        <w:adjustRightInd w:val="0"/>
        <w:spacing w:after="0" w:line="240" w:lineRule="auto"/>
        <w:rPr>
          <w:rFonts w:ascii="Arial" w:hAnsi="Arial" w:cs="Arial"/>
          <w:sz w:val="24"/>
          <w:szCs w:val="24"/>
        </w:rPr>
      </w:pPr>
    </w:p>
    <w:p w:rsidR="00EF1B31" w:rsidRPr="0055745B" w:rsidRDefault="00EF1B31" w:rsidP="0055745B">
      <w:pPr>
        <w:pStyle w:val="ConsPlusNormal"/>
        <w:ind w:firstLine="709"/>
        <w:jc w:val="both"/>
        <w:rPr>
          <w:sz w:val="24"/>
          <w:szCs w:val="24"/>
        </w:rPr>
      </w:pPr>
      <w:r w:rsidRPr="0055745B">
        <w:rPr>
          <w:sz w:val="24"/>
          <w:szCs w:val="24"/>
        </w:rPr>
        <w:t xml:space="preserve">1.1. Настоящее Положение устанавливает в соответствии </w:t>
      </w:r>
      <w:r w:rsidRPr="0055745B">
        <w:rPr>
          <w:sz w:val="24"/>
          <w:szCs w:val="24"/>
        </w:rPr>
        <w:br/>
        <w:t xml:space="preserve">с Конституцией Российской Федерации, Федеральным законом от 06.10.2003 № 131-ФЗ «Об общих принципах организации местного самоуправления </w:t>
      </w:r>
      <w:r w:rsidRPr="0055745B">
        <w:rPr>
          <w:sz w:val="24"/>
          <w:szCs w:val="24"/>
        </w:rPr>
        <w:br/>
        <w:t>в Российской Федерации», Уставом Каптыревского сельсовета Шушенского района Красноярского края (далее – Устав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и иным вопросам, вынесенным на публичные слушания.</w:t>
      </w:r>
    </w:p>
    <w:p w:rsidR="00EF1B31" w:rsidRPr="0055745B" w:rsidRDefault="00EF1B31" w:rsidP="0055745B">
      <w:pPr>
        <w:pStyle w:val="ConsPlusNormal"/>
        <w:ind w:firstLine="709"/>
        <w:jc w:val="both"/>
        <w:rPr>
          <w:sz w:val="24"/>
          <w:szCs w:val="24"/>
        </w:rPr>
      </w:pPr>
      <w:r w:rsidRPr="0055745B">
        <w:rPr>
          <w:sz w:val="24"/>
          <w:szCs w:val="24"/>
        </w:rPr>
        <w:t>Публичные слушания - форма непосредственного осуществления жителями Каптыревского сельсовета (далее - сельсовет) местного самоуправления посредством участия в обсуждении проектов муниципальных правовых актов по вопросам местного значения и иным вопросам, вынесенным на публичные слушания.</w:t>
      </w:r>
    </w:p>
    <w:p w:rsidR="00EF1B31" w:rsidRPr="0055745B" w:rsidRDefault="00EF1B31" w:rsidP="0055745B">
      <w:pPr>
        <w:pStyle w:val="ConsPlusNormal"/>
        <w:ind w:firstLine="709"/>
        <w:jc w:val="both"/>
        <w:rPr>
          <w:sz w:val="24"/>
          <w:szCs w:val="24"/>
        </w:rPr>
      </w:pPr>
      <w:r w:rsidRPr="0055745B">
        <w:rPr>
          <w:sz w:val="24"/>
          <w:szCs w:val="24"/>
        </w:rPr>
        <w:t>1.2. Предметом обсуждения на публичных слушаниях в обязательном порядке являются:</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1) проект Устава сельсовета, а также проект муниципального нормативного правового акта о внесении изменений и дополнений в Устав сельсовета,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2) проект местного бюджета и отчет о его исполнении;</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3) проект стратегии социально-экономического развития сельсовета;</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 xml:space="preserve">4) вопросы о преобразовании сельсовета, за исключением случаев, </w:t>
      </w:r>
      <w:r w:rsidRPr="0055745B">
        <w:rPr>
          <w:rFonts w:ascii="Arial" w:hAnsi="Arial" w:cs="Arial"/>
          <w:sz w:val="24"/>
          <w:szCs w:val="24"/>
        </w:rPr>
        <w:br/>
        <w:t xml:space="preserve">если в соответствии со статьей 13 Федерального закона от 06.10.2003 </w:t>
      </w:r>
      <w:r w:rsidRPr="0055745B">
        <w:rPr>
          <w:rFonts w:ascii="Arial" w:hAnsi="Arial" w:cs="Arial"/>
          <w:sz w:val="24"/>
          <w:szCs w:val="24"/>
        </w:rPr>
        <w:br/>
        <w:t xml:space="preserve">№ 131-ФЗ «Об общих принципах организации местного самоуправления </w:t>
      </w:r>
      <w:r w:rsidRPr="0055745B">
        <w:rPr>
          <w:rFonts w:ascii="Arial" w:hAnsi="Arial" w:cs="Arial"/>
          <w:sz w:val="24"/>
          <w:szCs w:val="24"/>
        </w:rPr>
        <w:br/>
        <w:t>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 xml:space="preserve">По проектам правил благоустройства территорий, проектам, предусматривающим внесение изменений в утвержденные </w:t>
      </w:r>
      <w:proofErr w:type="gramStart"/>
      <w:r w:rsidRPr="0055745B">
        <w:rPr>
          <w:rFonts w:ascii="Arial" w:hAnsi="Arial" w:cs="Arial"/>
          <w:sz w:val="24"/>
          <w:szCs w:val="24"/>
        </w:rPr>
        <w:t>правила благоустройства территорий</w:t>
      </w:r>
      <w:proofErr w:type="gramEnd"/>
      <w:r w:rsidRPr="0055745B">
        <w:rPr>
          <w:rFonts w:ascii="Arial" w:hAnsi="Arial" w:cs="Arial"/>
          <w:sz w:val="24"/>
          <w:szCs w:val="24"/>
        </w:rPr>
        <w:t xml:space="preserve"> проводятся публичные слушания в соответствии с законодательством о градостроительной деятельности.</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1.3. Публичные слушания проводятся по инициативе:</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 Главы Каптыревского сельсовета (далее - Глава сельсовета)</w:t>
      </w:r>
    </w:p>
    <w:p w:rsidR="00EF1B31" w:rsidRPr="0055745B" w:rsidRDefault="00EF1B31" w:rsidP="0055745B">
      <w:pPr>
        <w:autoSpaceDE w:val="0"/>
        <w:autoSpaceDN w:val="0"/>
        <w:adjustRightInd w:val="0"/>
        <w:spacing w:after="0" w:line="240" w:lineRule="auto"/>
        <w:ind w:firstLine="709"/>
        <w:jc w:val="both"/>
        <w:rPr>
          <w:rFonts w:ascii="Arial" w:hAnsi="Arial" w:cs="Arial"/>
          <w:sz w:val="24"/>
          <w:szCs w:val="24"/>
        </w:rPr>
      </w:pPr>
      <w:r w:rsidRPr="0055745B">
        <w:rPr>
          <w:rFonts w:ascii="Arial" w:hAnsi="Arial" w:cs="Arial"/>
          <w:sz w:val="24"/>
          <w:szCs w:val="24"/>
        </w:rPr>
        <w:t>- Каптыревского сельского Совета депутатов (далее – Совет депутатов);</w:t>
      </w:r>
    </w:p>
    <w:p w:rsidR="00EF1B31" w:rsidRPr="0055745B" w:rsidRDefault="00EF1B31" w:rsidP="0055745B">
      <w:pPr>
        <w:pStyle w:val="ConsPlusNormal"/>
        <w:ind w:firstLine="709"/>
        <w:jc w:val="both"/>
        <w:rPr>
          <w:sz w:val="24"/>
          <w:szCs w:val="24"/>
        </w:rPr>
      </w:pPr>
      <w:r w:rsidRPr="0055745B">
        <w:rPr>
          <w:sz w:val="24"/>
          <w:szCs w:val="24"/>
        </w:rPr>
        <w:t>- населения Каптыревского сельсовета численностью 3% от числа жителей сельсовета, обладающих избирательным правом;</w:t>
      </w:r>
    </w:p>
    <w:p w:rsidR="00EF1B31" w:rsidRPr="0055745B" w:rsidRDefault="00EF1B31" w:rsidP="0055745B">
      <w:pPr>
        <w:pStyle w:val="ConsPlusNormal"/>
        <w:ind w:firstLine="709"/>
        <w:jc w:val="both"/>
        <w:rPr>
          <w:sz w:val="24"/>
          <w:szCs w:val="24"/>
        </w:rPr>
      </w:pPr>
      <w:r w:rsidRPr="0055745B">
        <w:rPr>
          <w:sz w:val="24"/>
          <w:szCs w:val="24"/>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EF1B31" w:rsidRPr="0055745B" w:rsidRDefault="00EF1B31" w:rsidP="0055745B">
      <w:pPr>
        <w:pStyle w:val="ConsPlusNormal"/>
        <w:ind w:firstLine="709"/>
        <w:jc w:val="both"/>
        <w:rPr>
          <w:sz w:val="24"/>
          <w:szCs w:val="24"/>
        </w:rPr>
      </w:pPr>
      <w:r w:rsidRPr="0055745B">
        <w:rPr>
          <w:sz w:val="24"/>
          <w:szCs w:val="24"/>
        </w:rPr>
        <w:lastRenderedPageBreak/>
        <w:t>1.5. При проведении публичных слушаний всем заинтересованным лицам должны быть обеспечены равные возможности для выражения своего мнения.</w:t>
      </w:r>
    </w:p>
    <w:p w:rsidR="00EF1B31" w:rsidRPr="0055745B" w:rsidRDefault="00EF1B31" w:rsidP="0055745B">
      <w:pPr>
        <w:pStyle w:val="ConsPlusNormal"/>
        <w:ind w:firstLine="709"/>
        <w:jc w:val="both"/>
        <w:rPr>
          <w:sz w:val="24"/>
          <w:szCs w:val="24"/>
        </w:rPr>
      </w:pPr>
      <w:r w:rsidRPr="0055745B">
        <w:rPr>
          <w:sz w:val="24"/>
          <w:szCs w:val="24"/>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EF1B31" w:rsidRPr="0055745B" w:rsidRDefault="00EF1B31" w:rsidP="0055745B">
      <w:pPr>
        <w:pStyle w:val="ConsPlusNormal"/>
        <w:ind w:firstLine="709"/>
        <w:jc w:val="both"/>
        <w:rPr>
          <w:sz w:val="24"/>
          <w:szCs w:val="24"/>
        </w:rPr>
      </w:pPr>
      <w:r w:rsidRPr="0055745B">
        <w:rPr>
          <w:sz w:val="24"/>
          <w:szCs w:val="24"/>
        </w:rPr>
        <w:t>1.7. Продолжительность публичных слушаний определяется характером обсуждаемых вопросов.</w:t>
      </w:r>
    </w:p>
    <w:p w:rsidR="00EF1B31" w:rsidRPr="0055745B" w:rsidRDefault="00EF1B31" w:rsidP="0055745B">
      <w:pPr>
        <w:pStyle w:val="ConsPlusNormal"/>
        <w:ind w:firstLine="709"/>
        <w:jc w:val="both"/>
        <w:rPr>
          <w:sz w:val="24"/>
          <w:szCs w:val="24"/>
        </w:rPr>
      </w:pPr>
      <w:r w:rsidRPr="0055745B">
        <w:rPr>
          <w:sz w:val="24"/>
          <w:szCs w:val="24"/>
        </w:rPr>
        <w:t>1.8. Публичные слушания проводятся на территории Каптыревского сельсовета, если иное не установлено законодательством, решениями Совета депутатов.</w:t>
      </w:r>
    </w:p>
    <w:p w:rsidR="00EF1B31" w:rsidRPr="0055745B" w:rsidRDefault="00EF1B31" w:rsidP="0055745B">
      <w:pPr>
        <w:pStyle w:val="ConsPlusNormal"/>
        <w:ind w:firstLine="709"/>
        <w:jc w:val="both"/>
        <w:rPr>
          <w:sz w:val="24"/>
          <w:szCs w:val="24"/>
        </w:rPr>
      </w:pPr>
      <w:r w:rsidRPr="0055745B">
        <w:rPr>
          <w:sz w:val="24"/>
          <w:szCs w:val="24"/>
        </w:rPr>
        <w:t>1.9. В публичных слушаниях могут участвовать лица, имеющие право осуществлять местное самоуправление и составляющие в соответствии с Уставом сельсовета его население (</w:t>
      </w:r>
      <w:r w:rsidR="0070540B" w:rsidRPr="0055745B">
        <w:rPr>
          <w:sz w:val="24"/>
          <w:szCs w:val="24"/>
        </w:rPr>
        <w:t>далее -</w:t>
      </w:r>
      <w:r w:rsidRPr="0055745B">
        <w:rPr>
          <w:sz w:val="24"/>
          <w:szCs w:val="24"/>
        </w:rPr>
        <w:t xml:space="preserve"> участники публичных слушаний).</w:t>
      </w:r>
    </w:p>
    <w:p w:rsidR="00EF1B31" w:rsidRPr="0055745B" w:rsidRDefault="00EF1B31" w:rsidP="0055745B">
      <w:pPr>
        <w:pStyle w:val="ConsPlusNormal"/>
        <w:ind w:firstLine="709"/>
        <w:jc w:val="both"/>
        <w:rPr>
          <w:sz w:val="24"/>
          <w:szCs w:val="24"/>
        </w:rPr>
      </w:pPr>
      <w:r w:rsidRPr="0055745B">
        <w:rPr>
          <w:sz w:val="24"/>
          <w:szCs w:val="24"/>
        </w:rPr>
        <w:t>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«О персональных данных».</w:t>
      </w:r>
    </w:p>
    <w:p w:rsidR="00EF1B31" w:rsidRPr="0055745B" w:rsidRDefault="00EF1B31" w:rsidP="0055745B">
      <w:pPr>
        <w:autoSpaceDE w:val="0"/>
        <w:autoSpaceDN w:val="0"/>
        <w:adjustRightInd w:val="0"/>
        <w:spacing w:after="0" w:line="240" w:lineRule="auto"/>
        <w:rPr>
          <w:rFonts w:ascii="Arial" w:hAnsi="Arial" w:cs="Arial"/>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2. Порядок формирования инициативной группы жителей Каптыревского сельсовета по проведению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suppressAutoHyphens/>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 xml:space="preserve">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Каптыревского сельсовета </w:t>
      </w:r>
      <w:r w:rsidRPr="0055745B">
        <w:rPr>
          <w:rFonts w:ascii="Arial" w:eastAsia="Times New Roman" w:hAnsi="Arial" w:cs="Arial"/>
          <w:iCs/>
          <w:sz w:val="24"/>
          <w:szCs w:val="24"/>
          <w:lang w:eastAsia="zh-CN"/>
        </w:rPr>
        <w:t>Шушенского района (далее – инициативная группа)</w:t>
      </w:r>
      <w:r w:rsidRPr="0055745B">
        <w:rPr>
          <w:rFonts w:ascii="Arial" w:eastAsia="Times New Roman" w:hAnsi="Arial" w:cs="Arial"/>
          <w:sz w:val="24"/>
          <w:szCs w:val="24"/>
          <w:lang w:eastAsia="zh-CN"/>
        </w:rPr>
        <w:t xml:space="preserve">. </w:t>
      </w:r>
    </w:p>
    <w:p w:rsidR="00EF1B31" w:rsidRPr="0055745B" w:rsidRDefault="00EF1B31" w:rsidP="0055745B">
      <w:pPr>
        <w:suppressAutoHyphens/>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 xml:space="preserve">Формирование инициативной группы граждан осуществляется </w:t>
      </w:r>
      <w:r w:rsidRPr="0055745B">
        <w:rPr>
          <w:rFonts w:ascii="Arial" w:eastAsia="Times New Roman" w:hAnsi="Arial" w:cs="Arial"/>
          <w:sz w:val="24"/>
          <w:szCs w:val="24"/>
          <w:lang w:eastAsia="zh-CN"/>
        </w:rPr>
        <w:br/>
        <w:t>на добровольной основе.</w:t>
      </w:r>
    </w:p>
    <w:p w:rsidR="00EF1B31" w:rsidRPr="0055745B" w:rsidRDefault="00EF1B31" w:rsidP="0055745B">
      <w:pPr>
        <w:suppressAutoHyphens/>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55745B">
        <w:rPr>
          <w:rFonts w:ascii="Arial" w:eastAsia="Times New Roman" w:hAnsi="Arial" w:cs="Arial"/>
          <w:sz w:val="24"/>
          <w:szCs w:val="24"/>
          <w:lang w:eastAsia="zh-CN"/>
        </w:rPr>
        <w:br/>
        <w:t>и оформляется протоколом. На собрании избирается председатель и секретарь инициативной группы граждан.</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3. Сбор подписей в поддержку инициативной группы</w:t>
      </w:r>
    </w:p>
    <w:p w:rsidR="00EF1B31" w:rsidRPr="0055745B" w:rsidRDefault="00EF1B31" w:rsidP="0055745B">
      <w:pPr>
        <w:pStyle w:val="ConsPlusNormal"/>
        <w:ind w:firstLine="709"/>
        <w:jc w:val="both"/>
        <w:rPr>
          <w:sz w:val="24"/>
          <w:szCs w:val="24"/>
        </w:rPr>
      </w:pPr>
    </w:p>
    <w:p w:rsidR="00EF1B31" w:rsidRPr="0055745B" w:rsidRDefault="00EF1B31" w:rsidP="0055745B">
      <w:pPr>
        <w:pStyle w:val="ConsPlusNormal"/>
        <w:ind w:firstLine="709"/>
        <w:jc w:val="both"/>
        <w:rPr>
          <w:sz w:val="24"/>
          <w:szCs w:val="24"/>
        </w:rPr>
      </w:pPr>
      <w:r w:rsidRPr="0055745B">
        <w:rPr>
          <w:sz w:val="24"/>
          <w:szCs w:val="24"/>
        </w:rPr>
        <w:t>3.1. Для поддержки предложения о проведении публичных слушаний по инициативе жителей необходимо собрать подписи жителей Каптыревского сельсовета, обладающих активным избирательным правом на выборах в органы местного самоуправления Каптыревского сельсовета.</w:t>
      </w:r>
    </w:p>
    <w:p w:rsidR="00EF1B31" w:rsidRPr="0055745B" w:rsidRDefault="00EF1B31" w:rsidP="0055745B">
      <w:pPr>
        <w:pStyle w:val="ConsPlusNormal"/>
        <w:ind w:firstLine="709"/>
        <w:jc w:val="both"/>
        <w:rPr>
          <w:sz w:val="24"/>
          <w:szCs w:val="24"/>
        </w:rPr>
      </w:pPr>
      <w:r w:rsidRPr="0055745B">
        <w:rPr>
          <w:sz w:val="24"/>
          <w:szCs w:val="24"/>
        </w:rPr>
        <w:t>3.2. Право сбора подписей принадлежит совершеннолетнему дееспособному гражданину Российской Федерации.</w:t>
      </w:r>
    </w:p>
    <w:p w:rsidR="00EF1B31" w:rsidRPr="0055745B" w:rsidRDefault="00EF1B31" w:rsidP="0055745B">
      <w:pPr>
        <w:pStyle w:val="ConsPlusNormal"/>
        <w:ind w:firstLine="709"/>
        <w:jc w:val="both"/>
        <w:rPr>
          <w:sz w:val="24"/>
          <w:szCs w:val="24"/>
        </w:rPr>
      </w:pPr>
      <w:r w:rsidRPr="0055745B">
        <w:rPr>
          <w:sz w:val="24"/>
          <w:szCs w:val="24"/>
        </w:rPr>
        <w:t>3.3. Сбор подписей осуществляется в течение 30 дней со дня принятия решения о выдвижении инициативы о проведении публичных слушаний.</w:t>
      </w:r>
    </w:p>
    <w:p w:rsidR="00EF1B31" w:rsidRPr="0055745B" w:rsidRDefault="00EF1B31" w:rsidP="0055745B">
      <w:pPr>
        <w:pStyle w:val="ConsPlusNormal"/>
        <w:ind w:firstLine="709"/>
        <w:jc w:val="both"/>
        <w:rPr>
          <w:sz w:val="24"/>
          <w:szCs w:val="24"/>
        </w:rPr>
      </w:pPr>
      <w:r w:rsidRPr="0055745B">
        <w:rPr>
          <w:sz w:val="24"/>
          <w:szCs w:val="24"/>
        </w:rPr>
        <w:t>3.4. Подписи в поддержку проведения публичных слушаний собираются посредством внесения их в подписные листы.</w:t>
      </w:r>
    </w:p>
    <w:p w:rsidR="00EF1B31" w:rsidRPr="0055745B" w:rsidRDefault="00EF1B31" w:rsidP="0055745B">
      <w:pPr>
        <w:pStyle w:val="ConsPlusNormal"/>
        <w:ind w:firstLine="709"/>
        <w:jc w:val="both"/>
        <w:rPr>
          <w:sz w:val="24"/>
          <w:szCs w:val="24"/>
        </w:rPr>
      </w:pPr>
      <w:r w:rsidRPr="0055745B">
        <w:rPr>
          <w:sz w:val="24"/>
          <w:szCs w:val="24"/>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EF1B31" w:rsidRPr="0055745B" w:rsidRDefault="00EF1B31" w:rsidP="0055745B">
      <w:pPr>
        <w:pStyle w:val="ConsPlusNormal"/>
        <w:ind w:firstLine="709"/>
        <w:jc w:val="both"/>
        <w:rPr>
          <w:sz w:val="24"/>
          <w:szCs w:val="24"/>
        </w:rPr>
      </w:pPr>
      <w:r w:rsidRPr="0055745B">
        <w:rPr>
          <w:sz w:val="24"/>
          <w:szCs w:val="24"/>
        </w:rPr>
        <w:lastRenderedPageBreak/>
        <w:t>3.5. Житель сельсовета,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EF1B31" w:rsidRPr="0055745B" w:rsidRDefault="00EF1B31" w:rsidP="0055745B">
      <w:pPr>
        <w:pStyle w:val="ConsPlusNormal"/>
        <w:ind w:firstLine="709"/>
        <w:jc w:val="both"/>
        <w:rPr>
          <w:sz w:val="24"/>
          <w:szCs w:val="24"/>
        </w:rPr>
      </w:pPr>
      <w:bookmarkStart w:id="2" w:name="P73"/>
      <w:bookmarkEnd w:id="2"/>
      <w:r w:rsidRPr="0055745B">
        <w:rPr>
          <w:sz w:val="24"/>
          <w:szCs w:val="24"/>
        </w:rPr>
        <w:t>3.6. 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EF1B31" w:rsidRPr="0055745B" w:rsidRDefault="00EF1B31" w:rsidP="0055745B">
      <w:pPr>
        <w:pStyle w:val="ConsPlusNormal"/>
        <w:ind w:firstLine="709"/>
        <w:jc w:val="both"/>
        <w:rPr>
          <w:sz w:val="24"/>
          <w:szCs w:val="24"/>
        </w:rPr>
      </w:pPr>
      <w:r w:rsidRPr="0055745B">
        <w:rPr>
          <w:sz w:val="24"/>
          <w:szCs w:val="24"/>
        </w:rPr>
        <w:t>3.7. Расходы, связанные со сбором подписей, несет инициативная группа.</w:t>
      </w:r>
    </w:p>
    <w:p w:rsidR="00EF1B31" w:rsidRPr="0055745B" w:rsidRDefault="00EF1B31" w:rsidP="0055745B">
      <w:pPr>
        <w:pStyle w:val="ConsPlusNormal"/>
        <w:ind w:firstLine="709"/>
        <w:jc w:val="both"/>
        <w:rPr>
          <w:sz w:val="24"/>
          <w:szCs w:val="24"/>
        </w:rPr>
      </w:pPr>
      <w:r w:rsidRPr="0055745B">
        <w:rPr>
          <w:sz w:val="24"/>
          <w:szCs w:val="24"/>
        </w:rPr>
        <w:t>3.8. Каждый житель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EF1B31" w:rsidRPr="0055745B" w:rsidRDefault="00EF1B31" w:rsidP="0055745B">
      <w:pPr>
        <w:pStyle w:val="ConsPlusNormal"/>
        <w:ind w:firstLine="709"/>
        <w:jc w:val="both"/>
        <w:rPr>
          <w:sz w:val="24"/>
          <w:szCs w:val="24"/>
        </w:rPr>
      </w:pPr>
      <w:r w:rsidRPr="0055745B">
        <w:rPr>
          <w:sz w:val="24"/>
          <w:szCs w:val="24"/>
        </w:rPr>
        <w:t>Агитация может осуществляться через средства массовой информации, путем проведения собраний, встреч с жителями сельсовета, дискуссий, распространения агитационных печатных материалов и иных законных форм и методов агитации.</w:t>
      </w:r>
    </w:p>
    <w:p w:rsidR="00EF1B31" w:rsidRPr="0055745B" w:rsidRDefault="00EF1B31" w:rsidP="0055745B">
      <w:pPr>
        <w:pStyle w:val="ConsPlusNormal"/>
        <w:ind w:firstLine="709"/>
        <w:jc w:val="both"/>
        <w:rPr>
          <w:sz w:val="24"/>
          <w:szCs w:val="24"/>
        </w:rPr>
      </w:pPr>
      <w:r w:rsidRPr="0055745B">
        <w:rPr>
          <w:sz w:val="24"/>
          <w:szCs w:val="24"/>
        </w:rPr>
        <w:t>3.9. После окончания сбора подписей инициативная группа вносит в Совет депутатов предложение о проведении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4. Назначение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709"/>
        <w:jc w:val="both"/>
        <w:rPr>
          <w:sz w:val="24"/>
          <w:szCs w:val="24"/>
        </w:rPr>
      </w:pPr>
      <w:r w:rsidRPr="0055745B">
        <w:rPr>
          <w:sz w:val="24"/>
          <w:szCs w:val="24"/>
        </w:rPr>
        <w:t xml:space="preserve">4.1. Публичные слушания, проводимые по инициативе жителей сельсовета или Совета депутатов, назначаются Советом депутатов, </w:t>
      </w:r>
      <w:r w:rsidRPr="0055745B">
        <w:rPr>
          <w:sz w:val="24"/>
          <w:szCs w:val="24"/>
        </w:rPr>
        <w:br/>
        <w:t>а по инициативе Главы сельсовета - Главой сельсовета.</w:t>
      </w:r>
    </w:p>
    <w:p w:rsidR="00EF1B31" w:rsidRPr="0055745B" w:rsidRDefault="00EF1B31" w:rsidP="0055745B">
      <w:pPr>
        <w:pStyle w:val="ConsPlusNormal"/>
        <w:ind w:firstLine="709"/>
        <w:jc w:val="both"/>
        <w:rPr>
          <w:sz w:val="24"/>
          <w:szCs w:val="24"/>
        </w:rPr>
      </w:pPr>
      <w:r w:rsidRPr="0055745B">
        <w:rPr>
          <w:sz w:val="24"/>
          <w:szCs w:val="24"/>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EF1B31" w:rsidRPr="0055745B" w:rsidRDefault="00EF1B31" w:rsidP="0055745B">
      <w:pPr>
        <w:pStyle w:val="ConsPlusNormal"/>
        <w:ind w:firstLine="709"/>
        <w:jc w:val="both"/>
        <w:rPr>
          <w:sz w:val="24"/>
          <w:szCs w:val="24"/>
        </w:rPr>
      </w:pPr>
      <w:r w:rsidRPr="0055745B">
        <w:rPr>
          <w:sz w:val="24"/>
          <w:szCs w:val="24"/>
        </w:rPr>
        <w:t>Назначение публичных слушаний по инициативе Главы сельсовета оформляется постановлением Главы сельсовета.</w:t>
      </w:r>
    </w:p>
    <w:p w:rsidR="00EF1B31" w:rsidRPr="0055745B" w:rsidRDefault="00EF1B31" w:rsidP="0055745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zh-CN"/>
        </w:rPr>
      </w:pPr>
      <w:r w:rsidRPr="0055745B">
        <w:rPr>
          <w:rFonts w:ascii="Arial" w:eastAsia="Times New Roman" w:hAnsi="Arial" w:cs="Arial"/>
          <w:sz w:val="24"/>
          <w:szCs w:val="24"/>
          <w:lang w:eastAsia="ru-RU"/>
        </w:rPr>
        <w:t xml:space="preserve">4.3. Инициативная группа представляет в Совет депутатов письменное предложение о </w:t>
      </w:r>
      <w:r w:rsidRPr="0055745B">
        <w:rPr>
          <w:rFonts w:ascii="Arial" w:eastAsia="Times New Roman" w:hAnsi="Arial" w:cs="Arial"/>
          <w:sz w:val="24"/>
          <w:szCs w:val="24"/>
          <w:lang w:eastAsia="zh-CN"/>
        </w:rPr>
        <w:t xml:space="preserve">проведении публичных слушаний, которое содержит обращение с указанием темы публичных слушаний и обоснованием </w:t>
      </w:r>
      <w:r w:rsidRPr="0055745B">
        <w:rPr>
          <w:rFonts w:ascii="Arial" w:hAnsi="Arial" w:cs="Arial"/>
          <w:sz w:val="24"/>
          <w:szCs w:val="24"/>
        </w:rPr>
        <w:t>ее общественной значимости</w:t>
      </w:r>
      <w:r w:rsidRPr="0055745B">
        <w:rPr>
          <w:rFonts w:ascii="Arial" w:eastAsia="Times New Roman" w:hAnsi="Arial" w:cs="Arial"/>
          <w:sz w:val="24"/>
          <w:szCs w:val="24"/>
          <w:lang w:eastAsia="zh-CN"/>
        </w:rPr>
        <w:t xml:space="preserve"> и необходимости проведения публичных слушаний.</w:t>
      </w:r>
    </w:p>
    <w:p w:rsidR="00EF1B31" w:rsidRPr="0055745B" w:rsidRDefault="00EF1B31" w:rsidP="0055745B">
      <w:pPr>
        <w:suppressAutoHyphens/>
        <w:overflowPunct w:val="0"/>
        <w:autoSpaceDE w:val="0"/>
        <w:autoSpaceDN w:val="0"/>
        <w:adjustRightInd w:val="0"/>
        <w:spacing w:after="0" w:line="240" w:lineRule="auto"/>
        <w:ind w:firstLine="709"/>
        <w:textAlignment w:val="baseline"/>
        <w:rPr>
          <w:rFonts w:ascii="Arial" w:eastAsia="Times New Roman" w:hAnsi="Arial" w:cs="Arial"/>
          <w:sz w:val="24"/>
          <w:szCs w:val="24"/>
          <w:lang w:eastAsia="zh-CN"/>
        </w:rPr>
      </w:pPr>
      <w:r w:rsidRPr="0055745B">
        <w:rPr>
          <w:rFonts w:ascii="Arial" w:eastAsia="Times New Roman" w:hAnsi="Arial" w:cs="Arial"/>
          <w:sz w:val="24"/>
          <w:szCs w:val="24"/>
          <w:lang w:eastAsia="zh-CN"/>
        </w:rPr>
        <w:t>К предложению о проведении публичных слушаний прилагаются: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информационно-аналитические материалы по предлагаемой теме;</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EF1B31" w:rsidRPr="0055745B" w:rsidRDefault="00EF1B31" w:rsidP="0055745B">
      <w:pPr>
        <w:spacing w:after="0" w:line="240" w:lineRule="auto"/>
        <w:ind w:firstLine="709"/>
        <w:jc w:val="both"/>
        <w:rPr>
          <w:rFonts w:ascii="Arial" w:eastAsia="Times New Roman" w:hAnsi="Arial" w:cs="Arial"/>
          <w:sz w:val="24"/>
          <w:szCs w:val="24"/>
          <w:lang w:eastAsia="zh-CN"/>
        </w:rPr>
      </w:pPr>
      <w:r w:rsidRPr="0055745B">
        <w:rPr>
          <w:rFonts w:ascii="Arial" w:hAnsi="Arial" w:cs="Arial"/>
          <w:sz w:val="24"/>
          <w:szCs w:val="24"/>
        </w:rPr>
        <w:t xml:space="preserve">- </w:t>
      </w:r>
      <w:r w:rsidRPr="0055745B">
        <w:rPr>
          <w:rFonts w:ascii="Arial" w:eastAsia="Times New Roman" w:hAnsi="Arial" w:cs="Arial"/>
          <w:sz w:val="24"/>
          <w:szCs w:val="24"/>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сельсовета.</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Каптыревского сельсовета, </w:t>
      </w:r>
      <w:r w:rsidRPr="0055745B">
        <w:rPr>
          <w:rFonts w:ascii="Arial" w:eastAsia="Times New Roman" w:hAnsi="Arial" w:cs="Arial"/>
          <w:sz w:val="24"/>
          <w:szCs w:val="24"/>
          <w:lang w:eastAsia="ru-RU"/>
        </w:rPr>
        <w:br/>
        <w:t xml:space="preserve">к компетенции которых относится выносимый на публичные слушания вопрос, а </w:t>
      </w:r>
      <w:r w:rsidRPr="0055745B">
        <w:rPr>
          <w:rFonts w:ascii="Arial" w:eastAsia="Times New Roman" w:hAnsi="Arial" w:cs="Arial"/>
          <w:sz w:val="24"/>
          <w:szCs w:val="24"/>
          <w:lang w:eastAsia="ru-RU"/>
        </w:rPr>
        <w:lastRenderedPageBreak/>
        <w:t>также из числа депутатов, экспертов, представителей общественности.</w:t>
      </w:r>
    </w:p>
    <w:p w:rsidR="00EF1B31" w:rsidRPr="0055745B" w:rsidRDefault="00EF1B31" w:rsidP="0055745B">
      <w:pPr>
        <w:pStyle w:val="ConsPlusNormal"/>
        <w:ind w:firstLine="709"/>
        <w:jc w:val="both"/>
        <w:rPr>
          <w:sz w:val="24"/>
          <w:szCs w:val="24"/>
        </w:rPr>
      </w:pPr>
      <w:r w:rsidRPr="0055745B">
        <w:rPr>
          <w:sz w:val="24"/>
          <w:szCs w:val="24"/>
        </w:rPr>
        <w:t>4.5. 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4.6. Недействительными считаются: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подписи, признанные недействительными в соответствии с пунктом 3.6. раздела 3 настоящего Положения;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подписи участников, данные о которых внесены в подписной лист нерукописным способом или карандашом;</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подписи, в отношении которых выявлены данные о применении принуждения при их сборе.</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Если при проверке подписных листов обнаруживается несколько подписей одного и того же лица, учитывается только одна подпись.</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4.8 раздела 4 настоящего Положения.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4.8. По представленным инициативной группой документам Совет депутатов </w:t>
      </w:r>
      <w:r w:rsidRPr="0055745B">
        <w:rPr>
          <w:rFonts w:ascii="Arial" w:eastAsia="Times New Roman" w:hAnsi="Arial" w:cs="Arial"/>
          <w:color w:val="000000"/>
          <w:sz w:val="24"/>
          <w:szCs w:val="24"/>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55745B">
        <w:rPr>
          <w:rFonts w:ascii="Arial" w:eastAsia="Times New Roman" w:hAnsi="Arial" w:cs="Arial"/>
          <w:sz w:val="24"/>
          <w:szCs w:val="24"/>
          <w:lang w:eastAsia="ru-RU"/>
        </w:rPr>
        <w:t xml:space="preserve">об отказе в проведении публичных слушаний, которое подлежит опубликованию, а также размещению на официальном сайте </w:t>
      </w:r>
      <w:r w:rsidRPr="0055745B">
        <w:rPr>
          <w:rFonts w:ascii="Arial" w:hAnsi="Arial" w:cs="Arial"/>
          <w:sz w:val="24"/>
          <w:szCs w:val="24"/>
        </w:rPr>
        <w:t>органов местного самоуправления Каптыревского сельсовета в информационно-телекоммуникационной сети Интернет</w:t>
      </w:r>
      <w:r w:rsidRPr="0055745B">
        <w:rPr>
          <w:rFonts w:ascii="Arial" w:eastAsia="Times New Roman" w:hAnsi="Arial" w:cs="Arial"/>
          <w:sz w:val="24"/>
          <w:szCs w:val="24"/>
          <w:lang w:eastAsia="ru-RU"/>
        </w:rPr>
        <w:t>.</w:t>
      </w:r>
    </w:p>
    <w:p w:rsidR="00EF1B31" w:rsidRPr="0055745B" w:rsidRDefault="00EF1B31" w:rsidP="0055745B">
      <w:pPr>
        <w:spacing w:after="0" w:line="240" w:lineRule="auto"/>
        <w:ind w:firstLine="709"/>
        <w:jc w:val="both"/>
        <w:rPr>
          <w:rFonts w:ascii="Arial" w:eastAsia="Calibri" w:hAnsi="Arial" w:cs="Arial"/>
          <w:sz w:val="24"/>
          <w:szCs w:val="24"/>
        </w:rPr>
      </w:pPr>
      <w:r w:rsidRPr="0055745B">
        <w:rPr>
          <w:rFonts w:ascii="Arial" w:eastAsia="Calibri" w:hAnsi="Arial" w:cs="Arial"/>
          <w:sz w:val="24"/>
          <w:szCs w:val="24"/>
        </w:rPr>
        <w:t>4.9. Совет депутатов вправе отказать в проведении публичных слушаний в случаях:</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признания недействительными более чем 5% от проверяемых подписей.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lastRenderedPageBreak/>
        <w:t>4.10.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4.11.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4.12. Постановление Главы сельсовета, решение Совета депутатов </w:t>
      </w:r>
      <w:r w:rsidRPr="0055745B">
        <w:rPr>
          <w:rFonts w:ascii="Arial" w:eastAsia="Times New Roman" w:hAnsi="Arial" w:cs="Arial"/>
          <w:sz w:val="24"/>
          <w:szCs w:val="24"/>
          <w:lang w:eastAsia="ru-RU"/>
        </w:rPr>
        <w:br/>
        <w:t xml:space="preserve">о проведении публичных слушаний подлежат опубликованию одновременно с проектом правового акта, выносимого на публичные слушания, в порядке, установленном для официального опубликования муниципальных правовых актов, и размещению </w:t>
      </w:r>
      <w:r w:rsidRPr="0055745B">
        <w:rPr>
          <w:rFonts w:ascii="Arial" w:hAnsi="Arial" w:cs="Arial"/>
          <w:sz w:val="24"/>
          <w:szCs w:val="24"/>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 (далее – официальный сайт)</w:t>
      </w:r>
      <w:r w:rsidRPr="0055745B">
        <w:rPr>
          <w:rFonts w:ascii="Arial" w:eastAsia="Times New Roman" w:hAnsi="Arial" w:cs="Arial"/>
          <w:sz w:val="24"/>
          <w:szCs w:val="24"/>
          <w:lang w:eastAsia="ru-RU"/>
        </w:rPr>
        <w:t>.</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4.13. В правовом акте Главы сельсовета, Совета депутатов о проведении публичных слушаний указывается: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hAnsi="Arial" w:cs="Arial"/>
          <w:sz w:val="24"/>
          <w:szCs w:val="24"/>
        </w:rPr>
        <w:t>-</w:t>
      </w:r>
      <w:r w:rsidRPr="0055745B">
        <w:rPr>
          <w:rFonts w:ascii="Arial" w:eastAsia="Times New Roman" w:hAnsi="Arial" w:cs="Arial"/>
          <w:sz w:val="24"/>
          <w:szCs w:val="24"/>
          <w:lang w:eastAsia="ru-RU"/>
        </w:rPr>
        <w:t xml:space="preserve"> наименование проекта муниципального правового акта, вопроса, выносимого на публичные слушания;</w:t>
      </w:r>
    </w:p>
    <w:p w:rsidR="00EF1B31" w:rsidRPr="0055745B" w:rsidRDefault="00EF1B31" w:rsidP="0055745B">
      <w:pPr>
        <w:pStyle w:val="ConsPlusNormal"/>
        <w:ind w:firstLine="709"/>
        <w:jc w:val="both"/>
        <w:rPr>
          <w:sz w:val="24"/>
          <w:szCs w:val="24"/>
        </w:rPr>
      </w:pPr>
      <w:r w:rsidRPr="0055745B">
        <w:rPr>
          <w:sz w:val="24"/>
          <w:szCs w:val="24"/>
        </w:rPr>
        <w:t>- дата, время и место проведения публичных слушаний;</w:t>
      </w:r>
    </w:p>
    <w:p w:rsidR="00EF1B31" w:rsidRPr="0055745B" w:rsidRDefault="00EF1B31" w:rsidP="0055745B">
      <w:pPr>
        <w:pStyle w:val="ConsPlusNormal"/>
        <w:ind w:firstLine="709"/>
        <w:jc w:val="both"/>
        <w:rPr>
          <w:sz w:val="24"/>
          <w:szCs w:val="24"/>
        </w:rPr>
      </w:pPr>
      <w:r w:rsidRPr="0055745B">
        <w:rPr>
          <w:sz w:val="24"/>
          <w:szCs w:val="24"/>
        </w:rPr>
        <w:t>-инициатор публичных слушаний (в случае, если инициатором публичных слушаний являются жители Каптыревского сельсовета);</w:t>
      </w:r>
    </w:p>
    <w:p w:rsidR="00EF1B31" w:rsidRPr="0055745B" w:rsidRDefault="00EF1B31" w:rsidP="0055745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 председательствующий и секретарь открытого заседания публичных слушаний.</w:t>
      </w:r>
    </w:p>
    <w:p w:rsidR="00EF1B31" w:rsidRPr="0055745B" w:rsidRDefault="00EF1B31" w:rsidP="0055745B">
      <w:pPr>
        <w:pStyle w:val="ConsPlusNormal"/>
        <w:ind w:firstLine="709"/>
        <w:jc w:val="both"/>
        <w:rPr>
          <w:sz w:val="24"/>
          <w:szCs w:val="24"/>
        </w:rPr>
      </w:pPr>
      <w:r w:rsidRPr="0055745B">
        <w:rPr>
          <w:sz w:val="24"/>
          <w:szCs w:val="24"/>
        </w:rPr>
        <w:t xml:space="preserve">Ознакомление с проектом решения, выносимом на публичные слушания, осуществляется, в том числе посредством его размещения </w:t>
      </w:r>
      <w:r w:rsidRPr="0055745B">
        <w:rPr>
          <w:bCs/>
          <w:sz w:val="24"/>
          <w:szCs w:val="24"/>
        </w:rPr>
        <w:t>на официальном сайте</w:t>
      </w:r>
      <w:r w:rsidRPr="0055745B">
        <w:rPr>
          <w:sz w:val="24"/>
          <w:szCs w:val="24"/>
        </w:rPr>
        <w:t>.</w:t>
      </w:r>
    </w:p>
    <w:p w:rsidR="00EF1B31" w:rsidRPr="0055745B" w:rsidRDefault="00EF1B31" w:rsidP="0055745B">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Если для целей проведения публичных слушаний в соответствии с пунктом 4.15 раздела 4 настоящего Положения используется федеральная государственная информационная система «Единый портал государственных и муниципальных услуг (функций)», информация об этом указывается в правовом акте Совета депутатов, Главы сельсовета о назначении публичных слушаний.</w:t>
      </w:r>
    </w:p>
    <w:p w:rsidR="000B0614" w:rsidRPr="0055745B" w:rsidRDefault="00EF1B31" w:rsidP="0055745B">
      <w:pPr>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4.14. Жители сельсовета должны быть оповещены о проведении публичных слушаний не позднее чем за 10 дн</w:t>
      </w:r>
      <w:r w:rsidR="000B0614" w:rsidRPr="0055745B">
        <w:rPr>
          <w:rFonts w:ascii="Arial" w:eastAsia="Times New Roman" w:hAnsi="Arial" w:cs="Arial"/>
          <w:sz w:val="24"/>
          <w:szCs w:val="24"/>
          <w:lang w:eastAsia="ru-RU"/>
        </w:rPr>
        <w:t>ей до даты проведения слушаний.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Извещение о проведении публичных слушаний должно содержать </w:t>
      </w:r>
      <w:r w:rsidRPr="0055745B">
        <w:rPr>
          <w:rFonts w:ascii="Arial" w:hAnsi="Arial" w:cs="Arial"/>
          <w:sz w:val="24"/>
          <w:szCs w:val="24"/>
        </w:rPr>
        <w:t>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EF1B31" w:rsidRPr="0055745B" w:rsidRDefault="00EF1B31" w:rsidP="0055745B">
      <w:pPr>
        <w:spacing w:after="0" w:line="240" w:lineRule="auto"/>
        <w:ind w:firstLine="709"/>
        <w:jc w:val="both"/>
        <w:rPr>
          <w:rFonts w:ascii="Arial" w:hAnsi="Arial" w:cs="Arial"/>
          <w:sz w:val="24"/>
          <w:szCs w:val="24"/>
        </w:rPr>
      </w:pPr>
      <w:r w:rsidRPr="0055745B">
        <w:rPr>
          <w:rFonts w:ascii="Arial" w:hAnsi="Arial" w:cs="Arial"/>
          <w:sz w:val="24"/>
          <w:szCs w:val="24"/>
        </w:rPr>
        <w:t>Извещение о проведении публичных слушаний подлежит официальному опубликованию, а также размещению на официальном сайте.</w:t>
      </w:r>
    </w:p>
    <w:p w:rsidR="00EF1B31" w:rsidRPr="0055745B" w:rsidRDefault="00EF1B31" w:rsidP="0055745B">
      <w:pPr>
        <w:spacing w:after="0" w:line="240" w:lineRule="auto"/>
        <w:ind w:firstLine="709"/>
        <w:jc w:val="both"/>
        <w:rPr>
          <w:rFonts w:ascii="Arial" w:eastAsia="Times New Roman" w:hAnsi="Arial" w:cs="Arial"/>
          <w:sz w:val="24"/>
          <w:szCs w:val="24"/>
          <w:lang w:eastAsia="zh-CN"/>
        </w:rPr>
      </w:pPr>
      <w:r w:rsidRPr="0055745B">
        <w:rPr>
          <w:rFonts w:ascii="Arial" w:hAnsi="Arial" w:cs="Arial"/>
          <w:sz w:val="24"/>
          <w:szCs w:val="24"/>
        </w:rPr>
        <w:t xml:space="preserve">4.15. </w:t>
      </w:r>
      <w:r w:rsidRPr="0055745B">
        <w:rPr>
          <w:rFonts w:ascii="Arial" w:eastAsia="Times New Roman" w:hAnsi="Arial" w:cs="Arial"/>
          <w:sz w:val="24"/>
          <w:szCs w:val="24"/>
          <w:lang w:eastAsia="zh-CN"/>
        </w:rPr>
        <w:t xml:space="preserve">Для размещения материалов и информации, указанных в абзаце первом части 4 статьи 28 </w:t>
      </w:r>
      <w:r w:rsidRPr="0055745B">
        <w:rPr>
          <w:rFonts w:ascii="Arial" w:eastAsia="Times New Roman" w:hAnsi="Arial" w:cs="Arial"/>
          <w:bCs/>
          <w:sz w:val="24"/>
          <w:szCs w:val="24"/>
          <w:lang w:eastAsia="zh-CN"/>
        </w:rPr>
        <w:t>Федерального закона от 06.10.2003 № 131-ФЗ «Об общих принципах организации местного самоуправления в Российской Федерации»</w:t>
      </w:r>
      <w:r w:rsidRPr="0055745B">
        <w:rPr>
          <w:rFonts w:ascii="Arial" w:eastAsia="Times New Roman" w:hAnsi="Arial" w:cs="Arial"/>
          <w:sz w:val="24"/>
          <w:szCs w:val="24"/>
          <w:lang w:eastAsia="zh-CN"/>
        </w:rPr>
        <w:t>, обеспечения возможности представления жителями Каптыревского сельсовета своих замечаний и предложений по проекту муниципального правового акта, а также для участия жителей Каптыревского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2B036E" w:rsidRPr="0055745B" w:rsidRDefault="002B036E" w:rsidP="0055745B">
      <w:pPr>
        <w:pStyle w:val="ConsPlusNormal"/>
        <w:ind w:firstLine="0"/>
        <w:rPr>
          <w:b/>
          <w:bCs/>
          <w:iCs/>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lastRenderedPageBreak/>
        <w:t>5. Письменные предложения по вопросу, вынесенному на публичные слушания</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709"/>
        <w:jc w:val="both"/>
        <w:rPr>
          <w:sz w:val="24"/>
          <w:szCs w:val="24"/>
        </w:rPr>
      </w:pPr>
      <w:r w:rsidRPr="0055745B">
        <w:rPr>
          <w:sz w:val="24"/>
          <w:szCs w:val="24"/>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rsidR="00EF1B31" w:rsidRPr="0055745B" w:rsidRDefault="00EF1B31" w:rsidP="0055745B">
      <w:pPr>
        <w:suppressAutoHyphens/>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EF1B31" w:rsidRPr="0055745B" w:rsidRDefault="00EF1B31" w:rsidP="0055745B">
      <w:pPr>
        <w:pStyle w:val="ConsPlusNormal"/>
        <w:ind w:firstLine="709"/>
        <w:jc w:val="both"/>
        <w:rPr>
          <w:sz w:val="24"/>
          <w:szCs w:val="24"/>
        </w:rPr>
      </w:pPr>
      <w:r w:rsidRPr="0055745B">
        <w:rPr>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EF1B31" w:rsidRPr="0055745B" w:rsidRDefault="00EF1B31" w:rsidP="0055745B">
      <w:pPr>
        <w:pStyle w:val="ConsPlusNormal"/>
        <w:ind w:firstLine="709"/>
        <w:jc w:val="both"/>
        <w:rPr>
          <w:sz w:val="24"/>
          <w:szCs w:val="24"/>
        </w:rPr>
      </w:pPr>
      <w:r w:rsidRPr="0055745B">
        <w:rPr>
          <w:sz w:val="24"/>
          <w:szCs w:val="24"/>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55745B">
        <w:rPr>
          <w:rFonts w:ascii="Arial" w:eastAsia="Times New Roman" w:hAnsi="Arial" w:cs="Arial"/>
          <w:sz w:val="24"/>
          <w:szCs w:val="24"/>
          <w:lang w:eastAsia="ru-RU"/>
        </w:rPr>
        <w:br/>
        <w:t>не требуется.</w:t>
      </w:r>
    </w:p>
    <w:p w:rsidR="00EF1B31" w:rsidRPr="0055745B" w:rsidRDefault="00EF1B31" w:rsidP="0055745B">
      <w:pPr>
        <w:pStyle w:val="ConsPlusNormal"/>
        <w:ind w:firstLine="709"/>
        <w:jc w:val="both"/>
        <w:rPr>
          <w:sz w:val="24"/>
          <w:szCs w:val="24"/>
        </w:rPr>
      </w:pPr>
      <w:r w:rsidRPr="0055745B">
        <w:rPr>
          <w:sz w:val="24"/>
          <w:szCs w:val="24"/>
        </w:rPr>
        <w:t>5.3. Предложения, поступившие в орган, назначивший публичные слушания по вопросу, вынесенному на публичные слушания, подлежат регистрации.</w:t>
      </w:r>
    </w:p>
    <w:p w:rsidR="00EF1B31" w:rsidRPr="0055745B" w:rsidRDefault="00EF1B31" w:rsidP="0055745B">
      <w:pPr>
        <w:pStyle w:val="ConsPlusNormal"/>
        <w:ind w:firstLine="709"/>
        <w:jc w:val="both"/>
        <w:rPr>
          <w:sz w:val="24"/>
          <w:szCs w:val="24"/>
        </w:rPr>
      </w:pPr>
      <w:bookmarkStart w:id="3" w:name="P147"/>
      <w:bookmarkEnd w:id="3"/>
      <w:r w:rsidRPr="0055745B">
        <w:rPr>
          <w:sz w:val="24"/>
          <w:szCs w:val="24"/>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w:t>
      </w:r>
      <w:r w:rsidR="0070540B" w:rsidRPr="0055745B">
        <w:rPr>
          <w:sz w:val="24"/>
          <w:szCs w:val="24"/>
        </w:rPr>
        <w:t>в срок,</w:t>
      </w:r>
      <w:r w:rsidRPr="0055745B">
        <w:rPr>
          <w:sz w:val="24"/>
          <w:szCs w:val="24"/>
        </w:rPr>
        <w:t xml:space="preserve"> установленный пунктом 1.6 раздела 1 настоящего Положения, а также относятся к предмету публичных слушаний.</w:t>
      </w:r>
    </w:p>
    <w:p w:rsidR="00EF1B31" w:rsidRPr="0055745B" w:rsidRDefault="00EF1B31" w:rsidP="0055745B">
      <w:pPr>
        <w:pStyle w:val="ConsPlusNormal"/>
        <w:ind w:firstLine="709"/>
        <w:jc w:val="both"/>
        <w:rPr>
          <w:sz w:val="24"/>
          <w:szCs w:val="24"/>
        </w:rPr>
      </w:pPr>
      <w:r w:rsidRPr="0055745B">
        <w:rPr>
          <w:sz w:val="24"/>
          <w:szCs w:val="24"/>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EF1B31" w:rsidRPr="0055745B" w:rsidRDefault="00EF1B31" w:rsidP="0055745B">
      <w:pPr>
        <w:pStyle w:val="ConsPlusNormal"/>
        <w:ind w:firstLine="709"/>
        <w:jc w:val="both"/>
        <w:rPr>
          <w:sz w:val="24"/>
          <w:szCs w:val="24"/>
        </w:rPr>
      </w:pPr>
      <w:r w:rsidRPr="0055745B">
        <w:rPr>
          <w:sz w:val="24"/>
          <w:szCs w:val="24"/>
        </w:rPr>
        <w:t>5.5. По истечении срока на направление предложений по вопросу, вынесенному на публичные слушания, установленного пунктом 1.6 раздела 1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EF1B31" w:rsidRPr="0055745B" w:rsidRDefault="00EF1B31" w:rsidP="0055745B">
      <w:pPr>
        <w:pStyle w:val="ConsPlusNormal"/>
        <w:ind w:firstLine="709"/>
        <w:jc w:val="both"/>
        <w:rPr>
          <w:sz w:val="24"/>
          <w:szCs w:val="24"/>
        </w:rPr>
      </w:pPr>
      <w:r w:rsidRPr="0055745B">
        <w:rPr>
          <w:sz w:val="24"/>
          <w:szCs w:val="24"/>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EF1B31" w:rsidRPr="0055745B" w:rsidRDefault="00EF1B31" w:rsidP="0055745B">
      <w:pPr>
        <w:suppressAutoHyphens/>
        <w:autoSpaceDE w:val="0"/>
        <w:spacing w:after="0" w:line="240" w:lineRule="auto"/>
        <w:ind w:firstLine="709"/>
        <w:jc w:val="both"/>
        <w:rPr>
          <w:rFonts w:ascii="Arial" w:eastAsia="Times New Roman" w:hAnsi="Arial" w:cs="Arial"/>
          <w:b/>
          <w:sz w:val="24"/>
          <w:szCs w:val="24"/>
          <w:lang w:eastAsia="zh-CN"/>
        </w:rPr>
      </w:pPr>
      <w:r w:rsidRPr="0055745B">
        <w:rPr>
          <w:rFonts w:ascii="Arial" w:eastAsia="Times New Roman" w:hAnsi="Arial" w:cs="Arial"/>
          <w:sz w:val="24"/>
          <w:szCs w:val="24"/>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6. Организация и проведение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lastRenderedPageBreak/>
        <w:t xml:space="preserve">6.1. Организацию и проведение публичных слушаний осуществляет в случае их </w:t>
      </w:r>
      <w:r w:rsidR="0070540B" w:rsidRPr="0055745B">
        <w:rPr>
          <w:rFonts w:ascii="Arial" w:hAnsi="Arial" w:cs="Arial"/>
          <w:sz w:val="24"/>
          <w:szCs w:val="24"/>
        </w:rPr>
        <w:t>назначения Советом</w:t>
      </w:r>
      <w:r w:rsidRPr="0055745B">
        <w:rPr>
          <w:rFonts w:ascii="Arial" w:hAnsi="Arial" w:cs="Arial"/>
          <w:sz w:val="24"/>
          <w:szCs w:val="24"/>
        </w:rPr>
        <w:t xml:space="preserve"> депутатов – Совет депутатов, в случае назначения Главой сельсовета – администрация Каптыревского сельсовета.</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 и адреса места их жительства.</w:t>
      </w:r>
    </w:p>
    <w:p w:rsidR="00EF1B31" w:rsidRPr="0055745B" w:rsidRDefault="00EF1B31" w:rsidP="0055745B">
      <w:pPr>
        <w:autoSpaceDE w:val="0"/>
        <w:spacing w:after="0" w:line="240" w:lineRule="auto"/>
        <w:ind w:firstLine="709"/>
        <w:jc w:val="both"/>
        <w:rPr>
          <w:rFonts w:ascii="Arial" w:eastAsia="Times New Roman" w:hAnsi="Arial" w:cs="Arial"/>
          <w:sz w:val="24"/>
          <w:szCs w:val="24"/>
          <w:lang w:eastAsia="zh-CN"/>
        </w:rPr>
      </w:pPr>
      <w:r w:rsidRPr="0055745B">
        <w:rPr>
          <w:rFonts w:ascii="Arial" w:hAnsi="Arial" w:cs="Arial"/>
          <w:sz w:val="24"/>
          <w:szCs w:val="24"/>
        </w:rPr>
        <w:t xml:space="preserve">6.3. </w:t>
      </w:r>
      <w:r w:rsidRPr="0055745B">
        <w:rPr>
          <w:rFonts w:ascii="Arial" w:eastAsia="Times New Roman" w:hAnsi="Arial" w:cs="Arial"/>
          <w:sz w:val="24"/>
          <w:szCs w:val="24"/>
          <w:lang w:eastAsia="zh-CN"/>
        </w:rPr>
        <w:t>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(экспертах, иных лицах, подавших заявку на участие), представляет секретаря публичных слушаний, разъясняет порядок проведения открытого заседания.</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6.4.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6.5. На публичные слушания не допускаются лица, находящиеся в состоянии алкогольного, наркотического или иного опьянения.</w:t>
      </w:r>
    </w:p>
    <w:p w:rsidR="00EF1B31" w:rsidRPr="0055745B" w:rsidRDefault="00EF1B31" w:rsidP="0055745B">
      <w:pPr>
        <w:pStyle w:val="ConsNormal"/>
        <w:ind w:right="0" w:firstLine="709"/>
        <w:jc w:val="both"/>
        <w:rPr>
          <w:sz w:val="24"/>
          <w:szCs w:val="24"/>
        </w:rPr>
      </w:pPr>
      <w:r w:rsidRPr="0055745B">
        <w:rPr>
          <w:sz w:val="24"/>
          <w:szCs w:val="24"/>
        </w:rPr>
        <w:t>6.6.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EF1B31" w:rsidRPr="0055745B" w:rsidRDefault="00EF1B31" w:rsidP="0055745B">
      <w:pPr>
        <w:pStyle w:val="ConsNormal"/>
        <w:ind w:right="0" w:firstLine="709"/>
        <w:jc w:val="both"/>
        <w:rPr>
          <w:sz w:val="24"/>
          <w:szCs w:val="24"/>
        </w:rPr>
      </w:pPr>
      <w:r w:rsidRPr="0055745B">
        <w:rPr>
          <w:sz w:val="24"/>
          <w:szCs w:val="24"/>
        </w:rPr>
        <w:t>При несоблюдении указанных требований они могут быть удалены председательствующим из зала заседаний.</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6.7. Председательствующий в порядке очередности предоставляет слово для выступления участникам слушаний.</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Участвующие в публичных слушаниях лица вправе задавать вопросы и выступать по существу рассматриваемого вопроса.</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Все участники публичных слушаний выступают только с разрешения председательствующего.</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6.8. Для выступления на слушаниях отводится:</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 на вступительное слово председательствующего - до 15 минут;</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 на доклад инициатора проведения публичных слушаний (представителя инициатора) - 20 минут;</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 на выступления экспертов (зачитывание заключений экспертов) - 20 минут;</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 на выступление участников 5 - 10 минут.</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6.9. По окончании выступлений экспертов председательствующий дает возможность участникам задать уточняющие вопросы, выступить в прениях.</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Время ответов на вопросы не может превышать время основного выступления эксперта.</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Время выступления в прениях - 10 минут.</w:t>
      </w:r>
    </w:p>
    <w:p w:rsidR="00EF1B31" w:rsidRPr="0055745B" w:rsidRDefault="00EF1B31" w:rsidP="0055745B">
      <w:pPr>
        <w:pStyle w:val="a6"/>
        <w:ind w:firstLine="709"/>
        <w:jc w:val="both"/>
        <w:rPr>
          <w:rFonts w:ascii="Arial" w:hAnsi="Arial" w:cs="Arial"/>
          <w:sz w:val="24"/>
          <w:szCs w:val="24"/>
        </w:rPr>
      </w:pPr>
      <w:r w:rsidRPr="0055745B">
        <w:rPr>
          <w:rFonts w:ascii="Arial" w:hAnsi="Arial" w:cs="Arial"/>
          <w:sz w:val="24"/>
          <w:szCs w:val="24"/>
        </w:rPr>
        <w:t>6.10. Председательствующий на слушаниях вправе принять решение о перерыве в слушаниях и об их продолжении в другое время.</w:t>
      </w:r>
    </w:p>
    <w:p w:rsidR="00EF1B31" w:rsidRPr="0055745B" w:rsidRDefault="00EF1B31" w:rsidP="0055745B">
      <w:pPr>
        <w:pStyle w:val="a6"/>
        <w:jc w:val="both"/>
        <w:rPr>
          <w:rFonts w:ascii="Arial" w:hAnsi="Arial" w:cs="Arial"/>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7. Протокол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pStyle w:val="ConsNormal"/>
        <w:ind w:right="0" w:firstLine="709"/>
        <w:jc w:val="both"/>
        <w:rPr>
          <w:sz w:val="24"/>
          <w:szCs w:val="24"/>
        </w:rPr>
      </w:pPr>
      <w:r w:rsidRPr="0055745B">
        <w:rPr>
          <w:sz w:val="24"/>
          <w:szCs w:val="24"/>
        </w:rPr>
        <w:t>7.1. Проведение публичных слушаний сопровождается ведением протокола.</w:t>
      </w:r>
    </w:p>
    <w:p w:rsidR="00EF1B31" w:rsidRPr="0055745B" w:rsidRDefault="00EF1B31" w:rsidP="0055745B">
      <w:pPr>
        <w:pStyle w:val="ConsNormal"/>
        <w:ind w:right="0" w:firstLine="709"/>
        <w:jc w:val="both"/>
        <w:rPr>
          <w:sz w:val="24"/>
          <w:szCs w:val="24"/>
        </w:rPr>
      </w:pPr>
      <w:r w:rsidRPr="0055745B">
        <w:rPr>
          <w:sz w:val="24"/>
          <w:szCs w:val="24"/>
        </w:rPr>
        <w:t>Протокол ведет секретарь публичных слушаний.</w:t>
      </w:r>
    </w:p>
    <w:p w:rsidR="00EF1B31" w:rsidRPr="0055745B" w:rsidRDefault="00EF1B31" w:rsidP="0055745B">
      <w:pPr>
        <w:pStyle w:val="ConsNormal"/>
        <w:ind w:right="0" w:firstLine="709"/>
        <w:jc w:val="both"/>
        <w:rPr>
          <w:sz w:val="24"/>
          <w:szCs w:val="24"/>
        </w:rPr>
      </w:pPr>
      <w:r w:rsidRPr="0055745B">
        <w:rPr>
          <w:sz w:val="24"/>
          <w:szCs w:val="24"/>
        </w:rPr>
        <w:t xml:space="preserve">Протокол публичных слушаний оформляется не позднее 3 рабочих дней со </w:t>
      </w:r>
      <w:r w:rsidRPr="0055745B">
        <w:rPr>
          <w:sz w:val="24"/>
          <w:szCs w:val="24"/>
        </w:rPr>
        <w:lastRenderedPageBreak/>
        <w:t>дня проведения публичных слушаний и подписывается председательствующим на слушаниях и секретарем.</w:t>
      </w:r>
    </w:p>
    <w:p w:rsidR="00EF1B31" w:rsidRPr="0055745B" w:rsidRDefault="00EF1B31" w:rsidP="0055745B">
      <w:pPr>
        <w:pStyle w:val="ConsPlusNormal"/>
        <w:ind w:firstLine="709"/>
        <w:jc w:val="both"/>
        <w:rPr>
          <w:sz w:val="24"/>
          <w:szCs w:val="24"/>
        </w:rPr>
      </w:pPr>
      <w:r w:rsidRPr="0055745B">
        <w:rPr>
          <w:sz w:val="24"/>
          <w:szCs w:val="24"/>
        </w:rPr>
        <w:t>7.2. В протоколе публичных слушаний указываются:</w:t>
      </w:r>
    </w:p>
    <w:p w:rsidR="00EF1B31" w:rsidRPr="0055745B" w:rsidRDefault="00EF1B31" w:rsidP="0055745B">
      <w:pPr>
        <w:pStyle w:val="ConsPlusNormal"/>
        <w:ind w:firstLine="709"/>
        <w:jc w:val="both"/>
        <w:rPr>
          <w:sz w:val="24"/>
          <w:szCs w:val="24"/>
        </w:rPr>
      </w:pPr>
      <w:r w:rsidRPr="0055745B">
        <w:rPr>
          <w:sz w:val="24"/>
          <w:szCs w:val="24"/>
        </w:rPr>
        <w:t>1) наименование проекта правового акта (вопроса), по которому проводились публичные слушания;</w:t>
      </w:r>
    </w:p>
    <w:p w:rsidR="00EF1B31" w:rsidRPr="0055745B" w:rsidRDefault="00EF1B31" w:rsidP="0055745B">
      <w:pPr>
        <w:pStyle w:val="ConsPlusNormal"/>
        <w:ind w:firstLine="709"/>
        <w:jc w:val="both"/>
        <w:rPr>
          <w:sz w:val="24"/>
          <w:szCs w:val="24"/>
        </w:rPr>
      </w:pPr>
      <w:r w:rsidRPr="0055745B">
        <w:rPr>
          <w:sz w:val="24"/>
          <w:szCs w:val="24"/>
        </w:rPr>
        <w:t>2) дата, время и место проведения открытого заседания;</w:t>
      </w:r>
    </w:p>
    <w:p w:rsidR="00EF1B31" w:rsidRPr="0055745B" w:rsidRDefault="00EF1B31" w:rsidP="0055745B">
      <w:pPr>
        <w:pStyle w:val="ConsPlusNormal"/>
        <w:ind w:firstLine="709"/>
        <w:jc w:val="both"/>
        <w:rPr>
          <w:sz w:val="24"/>
          <w:szCs w:val="24"/>
        </w:rPr>
      </w:pPr>
      <w:r w:rsidRPr="0055745B">
        <w:rPr>
          <w:sz w:val="24"/>
          <w:szCs w:val="24"/>
        </w:rPr>
        <w:t xml:space="preserve">3) количество </w:t>
      </w:r>
      <w:proofErr w:type="gramStart"/>
      <w:r w:rsidRPr="0055745B">
        <w:rPr>
          <w:sz w:val="24"/>
          <w:szCs w:val="24"/>
        </w:rPr>
        <w:t>лиц</w:t>
      </w:r>
      <w:proofErr w:type="gramEnd"/>
      <w:r w:rsidRPr="0055745B">
        <w:rPr>
          <w:sz w:val="24"/>
          <w:szCs w:val="24"/>
        </w:rPr>
        <w:t xml:space="preserve"> принявших участие в публичных слушаниях:</w:t>
      </w:r>
    </w:p>
    <w:p w:rsidR="00EF1B31" w:rsidRPr="0055745B" w:rsidRDefault="00EF1B31" w:rsidP="0055745B">
      <w:pPr>
        <w:pStyle w:val="ConsPlusNormal"/>
        <w:ind w:firstLine="709"/>
        <w:jc w:val="both"/>
        <w:rPr>
          <w:sz w:val="24"/>
          <w:szCs w:val="24"/>
        </w:rPr>
      </w:pPr>
      <w:r w:rsidRPr="0055745B">
        <w:rPr>
          <w:sz w:val="24"/>
          <w:szCs w:val="24"/>
        </w:rPr>
        <w:t>4) инициатор проведения публичных слушаний (в случае если инициатором проведения публичных слушаний являлось население сельсовета, указываются также количество членов инициативной группы);</w:t>
      </w:r>
    </w:p>
    <w:p w:rsidR="00EF1B31" w:rsidRPr="0055745B" w:rsidRDefault="00EF1B31" w:rsidP="0055745B">
      <w:pPr>
        <w:pStyle w:val="ConsPlusNormal"/>
        <w:ind w:firstLine="709"/>
        <w:jc w:val="both"/>
        <w:rPr>
          <w:sz w:val="24"/>
          <w:szCs w:val="24"/>
        </w:rPr>
      </w:pPr>
      <w:r w:rsidRPr="0055745B">
        <w:rPr>
          <w:sz w:val="24"/>
          <w:szCs w:val="24"/>
        </w:rPr>
        <w:t>5) председательствующий на публичных слушаниях и секретарь публичных слушаний;</w:t>
      </w:r>
    </w:p>
    <w:p w:rsidR="00EF1B31" w:rsidRPr="0055745B" w:rsidRDefault="00EF1B31" w:rsidP="0055745B">
      <w:pPr>
        <w:pStyle w:val="ConsPlusNormal"/>
        <w:ind w:firstLine="709"/>
        <w:jc w:val="both"/>
        <w:rPr>
          <w:sz w:val="24"/>
          <w:szCs w:val="24"/>
        </w:rPr>
      </w:pPr>
      <w:r w:rsidRPr="0055745B">
        <w:rPr>
          <w:sz w:val="24"/>
          <w:szCs w:val="24"/>
        </w:rPr>
        <w:t>6) дата, номер и наименование правового акта о назначении публичных слушаний;</w:t>
      </w:r>
    </w:p>
    <w:p w:rsidR="00EF1B31" w:rsidRPr="0055745B" w:rsidRDefault="00EF1B31" w:rsidP="0055745B">
      <w:pPr>
        <w:pStyle w:val="ConsPlusNormal"/>
        <w:ind w:firstLine="709"/>
        <w:jc w:val="both"/>
        <w:rPr>
          <w:sz w:val="24"/>
          <w:szCs w:val="24"/>
        </w:rPr>
      </w:pPr>
      <w:r w:rsidRPr="0055745B">
        <w:rPr>
          <w:sz w:val="24"/>
          <w:szCs w:val="24"/>
        </w:rPr>
        <w:t>7) дата, источник опубликования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rsidR="00EF1B31" w:rsidRPr="0055745B" w:rsidRDefault="00EF1B31" w:rsidP="0055745B">
      <w:pPr>
        <w:pStyle w:val="ConsPlusNormal"/>
        <w:ind w:firstLine="709"/>
        <w:jc w:val="both"/>
        <w:rPr>
          <w:sz w:val="24"/>
          <w:szCs w:val="24"/>
        </w:rPr>
      </w:pPr>
      <w:r w:rsidRPr="0055745B">
        <w:rPr>
          <w:sz w:val="24"/>
          <w:szCs w:val="24"/>
        </w:rPr>
        <w:t>8)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публичные слушаний, рекомендовано учесть или отклонить;</w:t>
      </w:r>
    </w:p>
    <w:p w:rsidR="00EF1B31" w:rsidRPr="0055745B" w:rsidRDefault="00EF1B31" w:rsidP="0055745B">
      <w:pPr>
        <w:pStyle w:val="ConsPlusNormal"/>
        <w:ind w:firstLine="709"/>
        <w:jc w:val="both"/>
        <w:rPr>
          <w:sz w:val="24"/>
          <w:szCs w:val="24"/>
        </w:rPr>
      </w:pPr>
      <w:r w:rsidRPr="0055745B">
        <w:rPr>
          <w:sz w:val="24"/>
          <w:szCs w:val="24"/>
        </w:rPr>
        <w:t>9) позиции и мнения участников слушаний по каждому из обсуждаемых вопросов, высказанные ими в ходе слушаний;</w:t>
      </w:r>
    </w:p>
    <w:p w:rsidR="00EF1B31" w:rsidRPr="0055745B" w:rsidRDefault="00EF1B31" w:rsidP="0055745B">
      <w:pPr>
        <w:pStyle w:val="ConsPlusNormal"/>
        <w:ind w:firstLine="709"/>
        <w:jc w:val="both"/>
        <w:rPr>
          <w:sz w:val="24"/>
          <w:szCs w:val="24"/>
        </w:rPr>
      </w:pPr>
      <w:r w:rsidRPr="0055745B">
        <w:rPr>
          <w:sz w:val="24"/>
          <w:szCs w:val="24"/>
        </w:rPr>
        <w:t>10) решения (рекомендации), принятые по итогам публичных слушаний;</w:t>
      </w:r>
    </w:p>
    <w:p w:rsidR="00EF1B31" w:rsidRPr="0055745B" w:rsidRDefault="00EF1B31" w:rsidP="0055745B">
      <w:pPr>
        <w:pStyle w:val="ConsPlusNormal"/>
        <w:ind w:firstLine="709"/>
        <w:jc w:val="both"/>
        <w:rPr>
          <w:sz w:val="24"/>
          <w:szCs w:val="24"/>
        </w:rPr>
      </w:pPr>
      <w:r w:rsidRPr="0055745B">
        <w:rPr>
          <w:sz w:val="24"/>
          <w:szCs w:val="24"/>
        </w:rPr>
        <w:t>11) результаты голосования;</w:t>
      </w:r>
    </w:p>
    <w:p w:rsidR="00EF1B31" w:rsidRPr="0055745B" w:rsidRDefault="00EF1B31" w:rsidP="0055745B">
      <w:pPr>
        <w:pStyle w:val="ConsPlusNormal"/>
        <w:ind w:firstLine="709"/>
        <w:jc w:val="both"/>
        <w:rPr>
          <w:sz w:val="24"/>
          <w:szCs w:val="24"/>
        </w:rPr>
      </w:pPr>
      <w:r w:rsidRPr="0055745B">
        <w:rPr>
          <w:sz w:val="24"/>
          <w:szCs w:val="24"/>
        </w:rPr>
        <w:t>12) дата подписания протокола о результатах публичных слушаний.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hAnsi="Arial" w:cs="Arial"/>
          <w:sz w:val="24"/>
          <w:szCs w:val="24"/>
        </w:rPr>
        <w:t xml:space="preserve">7.3. </w:t>
      </w:r>
      <w:r w:rsidRPr="0055745B">
        <w:rPr>
          <w:rFonts w:ascii="Arial" w:eastAsia="Times New Roman" w:hAnsi="Arial" w:cs="Arial"/>
          <w:sz w:val="24"/>
          <w:szCs w:val="24"/>
          <w:lang w:eastAsia="ru-RU"/>
        </w:rPr>
        <w:t>К протоколу публичных слушаний прикладывается перечень предложений об изменении проекта муниципального правового акта, вынесенного на публичные слушания (перечень предложений по вопросу, вынесенному на публичные слушания).</w:t>
      </w:r>
    </w:p>
    <w:p w:rsidR="00EF1B31" w:rsidRPr="0055745B" w:rsidRDefault="00EF1B31" w:rsidP="0055745B">
      <w:pPr>
        <w:pStyle w:val="ConsPlusNormal"/>
        <w:ind w:firstLine="709"/>
        <w:jc w:val="both"/>
        <w:rPr>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8. Принятие решения на публичных слушаниях</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709"/>
        <w:jc w:val="both"/>
        <w:rPr>
          <w:sz w:val="24"/>
          <w:szCs w:val="24"/>
        </w:rPr>
      </w:pPr>
      <w:r w:rsidRPr="0055745B">
        <w:rPr>
          <w:sz w:val="24"/>
          <w:szCs w:val="24"/>
        </w:rPr>
        <w:t>8.1. После заслушивания мнений участников публичных слушаний определяются вопросы, которые выносятся на голосование.</w:t>
      </w:r>
    </w:p>
    <w:p w:rsidR="00EF1B31" w:rsidRPr="0055745B" w:rsidRDefault="00EF1B31" w:rsidP="0055745B">
      <w:pPr>
        <w:pStyle w:val="ConsPlusNormal"/>
        <w:ind w:firstLine="709"/>
        <w:jc w:val="both"/>
        <w:rPr>
          <w:sz w:val="24"/>
          <w:szCs w:val="24"/>
        </w:rPr>
      </w:pPr>
      <w:r w:rsidRPr="0055745B">
        <w:rPr>
          <w:sz w:val="24"/>
          <w:szCs w:val="24"/>
        </w:rPr>
        <w:t>8.2. Для формулирования вопросов может быть образована рабочая группа с привлечением работников администрации Каптыревского сельсовета, в компетенции которых находится вопрос, вынесенный на публичные слушания, а также с привлечением депутатов, независимых экспертов.</w:t>
      </w:r>
    </w:p>
    <w:p w:rsidR="00EF1B31" w:rsidRPr="0055745B" w:rsidRDefault="00EF1B31" w:rsidP="0055745B">
      <w:pPr>
        <w:pStyle w:val="ConsPlusNormal"/>
        <w:ind w:firstLine="709"/>
        <w:jc w:val="both"/>
        <w:rPr>
          <w:sz w:val="24"/>
          <w:szCs w:val="24"/>
        </w:rPr>
      </w:pPr>
      <w:r w:rsidRPr="0055745B">
        <w:rPr>
          <w:sz w:val="24"/>
          <w:szCs w:val="24"/>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EF1B31" w:rsidRPr="0055745B" w:rsidRDefault="00EF1B31" w:rsidP="0055745B">
      <w:pPr>
        <w:pStyle w:val="ConsPlusNormal"/>
        <w:ind w:firstLine="709"/>
        <w:jc w:val="both"/>
        <w:rPr>
          <w:sz w:val="24"/>
          <w:szCs w:val="24"/>
        </w:rPr>
      </w:pPr>
      <w:r w:rsidRPr="0055745B">
        <w:rPr>
          <w:sz w:val="24"/>
          <w:szCs w:val="24"/>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EF1B31" w:rsidRPr="0055745B" w:rsidRDefault="00EF1B31" w:rsidP="0055745B">
      <w:pPr>
        <w:pStyle w:val="ConsPlusNormal"/>
        <w:ind w:firstLine="709"/>
        <w:jc w:val="both"/>
        <w:rPr>
          <w:sz w:val="24"/>
          <w:szCs w:val="24"/>
        </w:rPr>
      </w:pPr>
      <w:r w:rsidRPr="0055745B">
        <w:rPr>
          <w:sz w:val="24"/>
          <w:szCs w:val="24"/>
        </w:rPr>
        <w:t>8.5.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9. Заключение о результатах публичных слушаний</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709"/>
        <w:jc w:val="both"/>
        <w:rPr>
          <w:sz w:val="24"/>
          <w:szCs w:val="24"/>
        </w:rPr>
      </w:pPr>
      <w:r w:rsidRPr="0055745B">
        <w:rPr>
          <w:sz w:val="24"/>
          <w:szCs w:val="24"/>
        </w:rPr>
        <w:t xml:space="preserve">9.1. Заключение о результатах публичных слушаний оформляется секретарем публичных слушаний на основании протокола публичных слушаний не позднее 3 рабочих дней со дня проведения открытого заседания и подписывается </w:t>
      </w:r>
      <w:r w:rsidRPr="0055745B">
        <w:rPr>
          <w:sz w:val="24"/>
          <w:szCs w:val="24"/>
        </w:rPr>
        <w:lastRenderedPageBreak/>
        <w:t>председательствующим на публичных слушаниях и секретарем публичных слушаний.</w:t>
      </w:r>
    </w:p>
    <w:p w:rsidR="00EF1B31" w:rsidRPr="0055745B" w:rsidRDefault="00EF1B31" w:rsidP="0055745B">
      <w:pPr>
        <w:pStyle w:val="ConsPlusNormal"/>
        <w:ind w:firstLine="709"/>
        <w:jc w:val="both"/>
        <w:rPr>
          <w:sz w:val="24"/>
          <w:szCs w:val="24"/>
        </w:rPr>
      </w:pPr>
      <w:r w:rsidRPr="0055745B">
        <w:rPr>
          <w:sz w:val="24"/>
          <w:szCs w:val="24"/>
        </w:rPr>
        <w:t>9.2. В заключении о результатах публичных слушаний указываются: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1) наименование проекта правового акта (вопроса), по которому проводились публичные слушания;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2) инициатор проведения публичных слушаний (в случае если инициатором проведения публичных слушаний являлось население Каптыревского сельсовета, указываются также: количество членов инициативной группы;</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3) дата, номер и наименование правового акта о назначении публичных слушаний;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55745B">
        <w:rPr>
          <w:rFonts w:ascii="Arial" w:eastAsia="Times New Roman" w:hAnsi="Arial" w:cs="Arial"/>
          <w:sz w:val="24"/>
          <w:szCs w:val="24"/>
          <w:lang w:eastAsia="ru-RU"/>
        </w:rPr>
        <w:br/>
        <w:t>(с указанием официального сайта, на котором оно было размещено);</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5) дата, время и место проведения открытого заседания, количество лиц, принявших участие в открытом заседании;</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6) количество поступивших предложений и замечаний по проекту (вопросу), вынесенному на публичные слушания;</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7) решения (рекомендации), принятые по итогам публичных слушаний;</w:t>
      </w:r>
    </w:p>
    <w:p w:rsidR="00EF1B31" w:rsidRPr="0055745B" w:rsidRDefault="00EF1B31" w:rsidP="0055745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5745B">
        <w:rPr>
          <w:rFonts w:ascii="Arial" w:eastAsia="Times New Roman" w:hAnsi="Arial" w:cs="Arial"/>
          <w:sz w:val="24"/>
          <w:szCs w:val="24"/>
          <w:lang w:eastAsia="ru-RU"/>
        </w:rPr>
        <w:t>8) дата подписания заключения о результатах публичных слушаний.</w:t>
      </w:r>
    </w:p>
    <w:p w:rsidR="00EF1B31" w:rsidRPr="0055745B" w:rsidRDefault="00EF1B31" w:rsidP="0055745B">
      <w:pPr>
        <w:pStyle w:val="ConsPlusNormal"/>
        <w:ind w:firstLine="709"/>
        <w:jc w:val="both"/>
        <w:rPr>
          <w:sz w:val="24"/>
          <w:szCs w:val="24"/>
        </w:rPr>
      </w:pPr>
      <w:r w:rsidRPr="0055745B">
        <w:rPr>
          <w:sz w:val="24"/>
          <w:szCs w:val="24"/>
        </w:rPr>
        <w:t xml:space="preserve">9.3. Заключение о результатах публичных слушаний, </w:t>
      </w:r>
      <w:r w:rsidRPr="0055745B">
        <w:rPr>
          <w:sz w:val="24"/>
          <w:szCs w:val="24"/>
          <w:lang w:eastAsia="en-US"/>
        </w:rPr>
        <w:t>включая мотивированное обоснование принятых решений,</w:t>
      </w:r>
      <w:r w:rsidRPr="0055745B">
        <w:rPr>
          <w:sz w:val="24"/>
          <w:szCs w:val="24"/>
        </w:rPr>
        <w:t xml:space="preserve"> подлежит опубликованию в порядке и в срок, установленные Уставом сельсовета для официального опубликования муниципальных нормативных правовых актов, в том числе посредством официального сайта.</w:t>
      </w:r>
    </w:p>
    <w:p w:rsidR="00EF1B31" w:rsidRPr="0055745B" w:rsidRDefault="00EF1B31" w:rsidP="0055745B">
      <w:pPr>
        <w:suppressAutoHyphens/>
        <w:spacing w:after="0" w:line="240" w:lineRule="auto"/>
        <w:ind w:firstLine="709"/>
        <w:jc w:val="both"/>
        <w:rPr>
          <w:rFonts w:ascii="Arial" w:eastAsia="Times New Roman" w:hAnsi="Arial" w:cs="Arial"/>
          <w:sz w:val="24"/>
          <w:szCs w:val="24"/>
          <w:lang w:eastAsia="zh-CN"/>
        </w:rPr>
      </w:pPr>
      <w:r w:rsidRPr="0055745B">
        <w:rPr>
          <w:rFonts w:ascii="Arial" w:eastAsia="Times New Roman" w:hAnsi="Arial" w:cs="Arial"/>
          <w:sz w:val="24"/>
          <w:szCs w:val="24"/>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0"/>
        <w:jc w:val="center"/>
        <w:rPr>
          <w:b/>
          <w:bCs/>
          <w:iCs/>
          <w:sz w:val="24"/>
          <w:szCs w:val="24"/>
        </w:rPr>
      </w:pPr>
      <w:r w:rsidRPr="0055745B">
        <w:rPr>
          <w:b/>
          <w:bCs/>
          <w:iCs/>
          <w:sz w:val="24"/>
          <w:szCs w:val="24"/>
        </w:rPr>
        <w:t>10. Порядок учета органами местного самоуправления решений, принятых на публичных слушаниях</w:t>
      </w:r>
    </w:p>
    <w:p w:rsidR="00EF1B31" w:rsidRPr="0055745B" w:rsidRDefault="00EF1B31" w:rsidP="0055745B">
      <w:pPr>
        <w:pStyle w:val="ConsPlusNormal"/>
        <w:ind w:firstLine="0"/>
        <w:jc w:val="both"/>
        <w:rPr>
          <w:sz w:val="24"/>
          <w:szCs w:val="24"/>
        </w:rPr>
      </w:pPr>
    </w:p>
    <w:p w:rsidR="00EF1B31" w:rsidRPr="0055745B" w:rsidRDefault="00EF1B31" w:rsidP="0055745B">
      <w:pPr>
        <w:pStyle w:val="ConsPlusNormal"/>
        <w:ind w:firstLine="709"/>
        <w:jc w:val="both"/>
        <w:rPr>
          <w:sz w:val="24"/>
          <w:szCs w:val="24"/>
        </w:rPr>
      </w:pPr>
      <w:r w:rsidRPr="0055745B">
        <w:rPr>
          <w:sz w:val="24"/>
          <w:szCs w:val="24"/>
        </w:rPr>
        <w:t>10.1. Решение, принятое на публичных слушаниях, носит рекомендательный характер.</w:t>
      </w:r>
    </w:p>
    <w:p w:rsidR="00EF1B31" w:rsidRPr="0055745B" w:rsidRDefault="00EF1B31" w:rsidP="0055745B">
      <w:pPr>
        <w:pStyle w:val="ConsPlusNormal"/>
        <w:ind w:firstLine="709"/>
        <w:jc w:val="both"/>
        <w:rPr>
          <w:sz w:val="24"/>
          <w:szCs w:val="24"/>
        </w:rPr>
      </w:pPr>
      <w:r w:rsidRPr="0055745B">
        <w:rPr>
          <w:sz w:val="24"/>
          <w:szCs w:val="24"/>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443B0" w:rsidRPr="0055745B" w:rsidRDefault="00EF1B31" w:rsidP="0055745B">
      <w:pPr>
        <w:pStyle w:val="ConsPlusNormal"/>
        <w:ind w:firstLine="709"/>
        <w:jc w:val="both"/>
        <w:rPr>
          <w:sz w:val="24"/>
          <w:szCs w:val="24"/>
        </w:rPr>
      </w:pPr>
      <w:r w:rsidRPr="0055745B">
        <w:rPr>
          <w:sz w:val="24"/>
          <w:szCs w:val="24"/>
        </w:rPr>
        <w:t>10.3. В случаях, предусмотренных законодательством, нормативный правовой акт не может быть принят без учета мнения населения.</w:t>
      </w:r>
    </w:p>
    <w:sectPr w:rsidR="004443B0" w:rsidRPr="0055745B" w:rsidSect="0070540B">
      <w:headerReference w:type="even" r:id="rId6"/>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42" w:rsidRDefault="000A0342">
      <w:pPr>
        <w:spacing w:after="0" w:line="240" w:lineRule="auto"/>
      </w:pPr>
      <w:r>
        <w:separator/>
      </w:r>
    </w:p>
  </w:endnote>
  <w:endnote w:type="continuationSeparator" w:id="0">
    <w:p w:rsidR="000A0342" w:rsidRDefault="000A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89" w:rsidRDefault="000A0342" w:rsidP="007230A4">
    <w:pP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42" w:rsidRDefault="000A0342">
      <w:pPr>
        <w:spacing w:after="0" w:line="240" w:lineRule="auto"/>
      </w:pPr>
      <w:r>
        <w:separator/>
      </w:r>
    </w:p>
  </w:footnote>
  <w:footnote w:type="continuationSeparator" w:id="0">
    <w:p w:rsidR="000A0342" w:rsidRDefault="000A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89" w:rsidRDefault="00EF1B31" w:rsidP="001A6FF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0689" w:rsidRDefault="000A03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89" w:rsidRDefault="00EF1B31" w:rsidP="001A6FF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745B">
      <w:rPr>
        <w:rStyle w:val="a5"/>
        <w:noProof/>
      </w:rPr>
      <w:t>10</w:t>
    </w:r>
    <w:r>
      <w:rPr>
        <w:rStyle w:val="a5"/>
      </w:rPr>
      <w:fldChar w:fldCharType="end"/>
    </w:r>
  </w:p>
  <w:p w:rsidR="00580689" w:rsidRDefault="000A03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48"/>
    <w:rsid w:val="000A0342"/>
    <w:rsid w:val="000B0614"/>
    <w:rsid w:val="002B036E"/>
    <w:rsid w:val="004443B0"/>
    <w:rsid w:val="004A1FEE"/>
    <w:rsid w:val="0055745B"/>
    <w:rsid w:val="006F320E"/>
    <w:rsid w:val="0070540B"/>
    <w:rsid w:val="007814D3"/>
    <w:rsid w:val="009A7D48"/>
    <w:rsid w:val="00D65597"/>
    <w:rsid w:val="00EF1B31"/>
    <w:rsid w:val="00F4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8061"/>
  <w15:chartTrackingRefBased/>
  <w15:docId w15:val="{33FEF98E-8151-416A-B7CD-3B3BA698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F1B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EF1B31"/>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3">
    <w:name w:val="header"/>
    <w:basedOn w:val="a"/>
    <w:link w:val="a4"/>
    <w:rsid w:val="00EF1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F1B31"/>
    <w:rPr>
      <w:rFonts w:ascii="Times New Roman" w:eastAsia="Times New Roman" w:hAnsi="Times New Roman" w:cs="Times New Roman"/>
      <w:sz w:val="24"/>
      <w:szCs w:val="24"/>
      <w:lang w:eastAsia="ru-RU"/>
    </w:rPr>
  </w:style>
  <w:style w:type="character" w:styleId="a5">
    <w:name w:val="page number"/>
    <w:basedOn w:val="a0"/>
    <w:rsid w:val="00EF1B31"/>
  </w:style>
  <w:style w:type="paragraph" w:styleId="a6">
    <w:name w:val="No Spacing"/>
    <w:uiPriority w:val="99"/>
    <w:qFormat/>
    <w:rsid w:val="00EF1B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4147</Words>
  <Characters>23639</Characters>
  <Application>Microsoft Office Word</Application>
  <DocSecurity>0</DocSecurity>
  <Lines>196</Lines>
  <Paragraphs>55</Paragraphs>
  <ScaleCrop>false</ScaleCrop>
  <Company>SPecialiST RePack</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Шейбина</dc:creator>
  <cp:keywords/>
  <dc:description/>
  <cp:lastModifiedBy>Тулаев</cp:lastModifiedBy>
  <cp:revision>7</cp:revision>
  <dcterms:created xsi:type="dcterms:W3CDTF">2025-01-09T03:41:00Z</dcterms:created>
  <dcterms:modified xsi:type="dcterms:W3CDTF">2025-01-15T07:28:00Z</dcterms:modified>
</cp:coreProperties>
</file>